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70" w:rsidRPr="00E961E3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 w:rsidR="002A3AFF">
        <w:rPr>
          <w:rFonts w:ascii="Times New Roman" w:hAnsi="Times New Roman" w:cs="Times New Roman"/>
        </w:rPr>
        <w:t>родному языку</w:t>
      </w:r>
      <w:r w:rsidR="00674911" w:rsidRPr="00674911">
        <w:rPr>
          <w:rFonts w:ascii="Times New Roman" w:hAnsi="Times New Roman" w:cs="Times New Roman"/>
        </w:rPr>
        <w:t>(русскому)</w:t>
      </w: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 w:rsidR="00C76D61">
        <w:rPr>
          <w:rFonts w:ascii="Times New Roman" w:hAnsi="Times New Roman" w:cs="Times New Roman"/>
        </w:rPr>
        <w:t xml:space="preserve"> основного общего образования (</w:t>
      </w:r>
      <w:r w:rsidRPr="00E961E3">
        <w:rPr>
          <w:rFonts w:ascii="Times New Roman" w:hAnsi="Times New Roman" w:cs="Times New Roman"/>
        </w:rPr>
        <w:t>по ФГОС)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Срок реализации: 5 лет</w:t>
      </w:r>
    </w:p>
    <w:p w:rsidR="00674911" w:rsidRPr="00E961E3" w:rsidRDefault="00E961E3" w:rsidP="00547A16">
      <w:pPr>
        <w:ind w:left="142"/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Cs/>
        </w:rPr>
        <w:t>Составители</w:t>
      </w:r>
      <w:r w:rsidR="00547A16">
        <w:rPr>
          <w:rFonts w:ascii="Times New Roman" w:hAnsi="Times New Roman" w:cs="Times New Roman"/>
          <w:bCs/>
        </w:rPr>
        <w:t xml:space="preserve">: ШМО </w:t>
      </w:r>
      <w:r w:rsidR="00A91071">
        <w:rPr>
          <w:rFonts w:ascii="Times New Roman" w:hAnsi="Times New Roman" w:cs="Times New Roman"/>
          <w:bCs/>
        </w:rPr>
        <w:t xml:space="preserve"> учителей русского языка и литературы 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E961E3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«29</w:t>
      </w:r>
      <w:r w:rsidR="006C1170"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="006C1170" w:rsidRPr="00E961E3">
        <w:rPr>
          <w:rFonts w:ascii="Times New Roman" w:eastAsia="Calibri" w:hAnsi="Times New Roman" w:cs="Times New Roman"/>
        </w:rPr>
        <w:t>20</w:t>
      </w:r>
      <w:r w:rsidR="00454DB0" w:rsidRPr="00E961E3">
        <w:rPr>
          <w:rFonts w:ascii="Times New Roman" w:eastAsia="Calibri" w:hAnsi="Times New Roman" w:cs="Times New Roman"/>
        </w:rPr>
        <w:t xml:space="preserve">19 </w:t>
      </w:r>
      <w:r w:rsidR="006C1170" w:rsidRPr="00E961E3">
        <w:rPr>
          <w:rFonts w:ascii="Times New Roman" w:eastAsia="Calibri" w:hAnsi="Times New Roman" w:cs="Times New Roman"/>
        </w:rPr>
        <w:t>г.</w:t>
      </w: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3A6F8A" w:rsidRDefault="003A6F8A" w:rsidP="006C1170">
      <w:pPr>
        <w:ind w:left="142"/>
        <w:jc w:val="center"/>
        <w:rPr>
          <w:rFonts w:ascii="Times New Roman" w:eastAsia="Calibri" w:hAnsi="Times New Roman" w:cs="Times New Roman"/>
          <w:highlight w:val="yellow"/>
        </w:rPr>
      </w:pPr>
    </w:p>
    <w:p w:rsidR="003A6F8A" w:rsidRDefault="003A6F8A" w:rsidP="006C1170">
      <w:pPr>
        <w:ind w:left="142"/>
        <w:jc w:val="center"/>
        <w:rPr>
          <w:rFonts w:ascii="Times New Roman" w:eastAsia="Calibri" w:hAnsi="Times New Roman" w:cs="Times New Roman"/>
          <w:highlight w:val="yellow"/>
        </w:rPr>
      </w:pPr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026FAD" w:rsidRDefault="00026FAD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026FAD" w:rsidRDefault="00026FAD" w:rsidP="006C1170">
      <w:pPr>
        <w:ind w:left="142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47A16" w:rsidRPr="00E961E3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C76D61" w:rsidRDefault="00FB1766" w:rsidP="00C76D61">
      <w:pPr>
        <w:pStyle w:val="Default"/>
        <w:rPr>
          <w:spacing w:val="-1"/>
          <w:sz w:val="22"/>
          <w:szCs w:val="22"/>
        </w:rPr>
      </w:pPr>
      <w:r w:rsidRPr="00CF648C">
        <w:rPr>
          <w:sz w:val="23"/>
          <w:szCs w:val="23"/>
        </w:rPr>
        <w:t>Рабочая</w:t>
      </w:r>
      <w:r w:rsidR="00FE6D97" w:rsidRPr="00CF648C">
        <w:rPr>
          <w:sz w:val="23"/>
          <w:szCs w:val="23"/>
        </w:rPr>
        <w:t xml:space="preserve">программа по </w:t>
      </w:r>
      <w:r w:rsidR="00835106" w:rsidRPr="00CF648C">
        <w:rPr>
          <w:sz w:val="23"/>
          <w:szCs w:val="23"/>
        </w:rPr>
        <w:t>родному (</w:t>
      </w:r>
      <w:r w:rsidR="00FE6D97" w:rsidRPr="00CF648C">
        <w:rPr>
          <w:sz w:val="23"/>
          <w:szCs w:val="23"/>
        </w:rPr>
        <w:t>русскому</w:t>
      </w:r>
      <w:r w:rsidR="00835106" w:rsidRPr="00CF648C">
        <w:rPr>
          <w:sz w:val="23"/>
          <w:szCs w:val="23"/>
        </w:rPr>
        <w:t>)</w:t>
      </w:r>
      <w:r w:rsidR="00FE6D97" w:rsidRPr="00CF648C">
        <w:rPr>
          <w:sz w:val="23"/>
          <w:szCs w:val="23"/>
        </w:rPr>
        <w:t xml:space="preserve"> языку для V-IX классов </w:t>
      </w:r>
      <w:proofErr w:type="gramStart"/>
      <w:r w:rsidR="00FE6D97" w:rsidRPr="00CF648C">
        <w:rPr>
          <w:sz w:val="23"/>
          <w:szCs w:val="23"/>
        </w:rPr>
        <w:t>создана</w:t>
      </w:r>
      <w:proofErr w:type="gramEnd"/>
      <w:r w:rsidR="00FE6D97" w:rsidRPr="00CF648C">
        <w:rPr>
          <w:sz w:val="23"/>
          <w:szCs w:val="23"/>
        </w:rPr>
        <w:t xml:space="preserve"> </w:t>
      </w:r>
      <w:r w:rsidR="00C76D61" w:rsidRPr="00CD1642">
        <w:rPr>
          <w:sz w:val="22"/>
          <w:szCs w:val="22"/>
        </w:rPr>
        <w:t xml:space="preserve">в соответствии с  </w:t>
      </w:r>
      <w:r w:rsidR="00C76D61" w:rsidRPr="00CD1642">
        <w:rPr>
          <w:bCs/>
          <w:sz w:val="22"/>
          <w:szCs w:val="22"/>
        </w:rPr>
        <w:t xml:space="preserve">Федеральным  </w:t>
      </w:r>
      <w:r w:rsidR="00C76D61" w:rsidRPr="00CD1642">
        <w:rPr>
          <w:sz w:val="22"/>
          <w:szCs w:val="22"/>
        </w:rPr>
        <w:t xml:space="preserve">государственным </w:t>
      </w:r>
      <w:r w:rsidR="00C76D61" w:rsidRPr="00CD1642">
        <w:rPr>
          <w:bCs/>
          <w:sz w:val="22"/>
          <w:szCs w:val="22"/>
        </w:rPr>
        <w:t xml:space="preserve">образовательным  </w:t>
      </w:r>
      <w:r w:rsidR="00C76D61" w:rsidRPr="00CD1642">
        <w:rPr>
          <w:sz w:val="22"/>
          <w:szCs w:val="22"/>
        </w:rPr>
        <w:t xml:space="preserve">стандартом  </w:t>
      </w:r>
      <w:r w:rsidR="00C76D61" w:rsidRPr="00CD1642">
        <w:rPr>
          <w:bCs/>
          <w:sz w:val="22"/>
          <w:szCs w:val="22"/>
        </w:rPr>
        <w:t>основного общего образования</w:t>
      </w:r>
      <w:r w:rsidR="00C76D61" w:rsidRPr="00CD1642">
        <w:rPr>
          <w:sz w:val="22"/>
          <w:szCs w:val="22"/>
        </w:rPr>
        <w:t xml:space="preserve">, </w:t>
      </w:r>
      <w:r w:rsidR="00C76D61"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="00C76D61" w:rsidRPr="00CD1642">
        <w:rPr>
          <w:bCs/>
          <w:iCs/>
          <w:sz w:val="22"/>
          <w:szCs w:val="22"/>
        </w:rPr>
        <w:t>Минобрнауки</w:t>
      </w:r>
      <w:proofErr w:type="spellEnd"/>
      <w:r w:rsidR="00C76D61"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="00C76D61" w:rsidRPr="00CD1642">
        <w:rPr>
          <w:sz w:val="22"/>
          <w:szCs w:val="22"/>
        </w:rPr>
        <w:t xml:space="preserve"> на основе Примерной </w:t>
      </w:r>
      <w:r w:rsidR="00C76D61" w:rsidRPr="00CD1642">
        <w:rPr>
          <w:spacing w:val="-1"/>
          <w:sz w:val="22"/>
          <w:szCs w:val="22"/>
        </w:rPr>
        <w:t>программы</w:t>
      </w:r>
      <w:r w:rsidR="00C76D61">
        <w:rPr>
          <w:spacing w:val="-1"/>
          <w:sz w:val="22"/>
          <w:szCs w:val="22"/>
        </w:rPr>
        <w:t>.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 учебного предмета «</w:t>
      </w:r>
      <w:r w:rsidR="00B37310">
        <w:rPr>
          <w:sz w:val="23"/>
          <w:szCs w:val="23"/>
        </w:rPr>
        <w:t>Родной</w:t>
      </w:r>
      <w:r>
        <w:rPr>
          <w:sz w:val="23"/>
          <w:szCs w:val="23"/>
        </w:rPr>
        <w:t xml:space="preserve"> язык</w:t>
      </w:r>
      <w:r w:rsidR="00674911" w:rsidRPr="00674911">
        <w:rPr>
          <w:sz w:val="23"/>
          <w:szCs w:val="23"/>
        </w:rPr>
        <w:t>(русский</w:t>
      </w:r>
      <w:r w:rsidR="00674911">
        <w:rPr>
          <w:sz w:val="23"/>
          <w:szCs w:val="23"/>
        </w:rPr>
        <w:t>)</w:t>
      </w:r>
      <w:r>
        <w:rPr>
          <w:sz w:val="23"/>
          <w:szCs w:val="23"/>
        </w:rPr>
        <w:t xml:space="preserve">» на уровне основного общего образования. </w:t>
      </w:r>
    </w:p>
    <w:p w:rsidR="00FE6D97" w:rsidRDefault="00FE6D97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</w:p>
    <w:p w:rsidR="00FE6D97" w:rsidRDefault="00FE6D97" w:rsidP="003A62C6">
      <w:pPr>
        <w:pStyle w:val="Default"/>
        <w:tabs>
          <w:tab w:val="left" w:pos="14286"/>
        </w:tabs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3A62C6">
      <w:pPr>
        <w:tabs>
          <w:tab w:val="left" w:pos="1428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3A62C6">
      <w:pPr>
        <w:tabs>
          <w:tab w:val="left" w:pos="1428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76D61" w:rsidRPr="006E7E17" w:rsidTr="00FE6D97">
        <w:tc>
          <w:tcPr>
            <w:tcW w:w="1843" w:type="dxa"/>
          </w:tcPr>
          <w:p w:rsidR="00C76D61" w:rsidRPr="006E7E17" w:rsidRDefault="00C76D61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филология</w:t>
            </w:r>
          </w:p>
        </w:tc>
        <w:tc>
          <w:tcPr>
            <w:tcW w:w="1701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Родной (русский) язык</w:t>
            </w:r>
          </w:p>
        </w:tc>
        <w:tc>
          <w:tcPr>
            <w:tcW w:w="1843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559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275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68</w:t>
            </w:r>
          </w:p>
        </w:tc>
        <w:tc>
          <w:tcPr>
            <w:tcW w:w="1984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10/348</w:t>
            </w:r>
          </w:p>
        </w:tc>
      </w:tr>
    </w:tbl>
    <w:p w:rsidR="001513BE" w:rsidRDefault="001513BE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</w:p>
    <w:p w:rsidR="001513BE" w:rsidRPr="00CF648C" w:rsidRDefault="00BC0CA1" w:rsidP="00674911">
      <w:pPr>
        <w:pStyle w:val="Default"/>
        <w:numPr>
          <w:ilvl w:val="0"/>
          <w:numId w:val="6"/>
        </w:numPr>
        <w:tabs>
          <w:tab w:val="left" w:pos="14286"/>
        </w:tabs>
        <w:spacing w:after="27"/>
        <w:rPr>
          <w:b/>
          <w:sz w:val="23"/>
          <w:szCs w:val="23"/>
        </w:rPr>
      </w:pPr>
      <w:r w:rsidRPr="00CF648C">
        <w:rPr>
          <w:b/>
          <w:sz w:val="23"/>
          <w:szCs w:val="23"/>
        </w:rPr>
        <w:t>Р</w:t>
      </w:r>
      <w:r w:rsidR="001513BE" w:rsidRPr="00CF648C">
        <w:rPr>
          <w:b/>
          <w:sz w:val="23"/>
          <w:szCs w:val="23"/>
        </w:rPr>
        <w:t>езультаты освоения учебного предмета «Р</w:t>
      </w:r>
      <w:r w:rsidR="00835106" w:rsidRPr="00CF648C">
        <w:rPr>
          <w:b/>
          <w:sz w:val="23"/>
          <w:szCs w:val="23"/>
        </w:rPr>
        <w:t xml:space="preserve">одной </w:t>
      </w:r>
      <w:r w:rsidR="001513BE" w:rsidRPr="00CF648C">
        <w:rPr>
          <w:b/>
          <w:sz w:val="23"/>
          <w:szCs w:val="23"/>
        </w:rPr>
        <w:t>язык</w:t>
      </w:r>
      <w:r w:rsidR="00674911" w:rsidRPr="00674911">
        <w:rPr>
          <w:b/>
          <w:sz w:val="23"/>
          <w:szCs w:val="23"/>
        </w:rPr>
        <w:t>(русский)</w:t>
      </w:r>
      <w:r w:rsidR="001513BE" w:rsidRPr="00CF648C">
        <w:rPr>
          <w:b/>
          <w:sz w:val="23"/>
          <w:szCs w:val="23"/>
        </w:rPr>
        <w:t>» на уровне основного общего образования</w:t>
      </w:r>
    </w:p>
    <w:p w:rsidR="001C748F" w:rsidRPr="00A91071" w:rsidRDefault="001C748F" w:rsidP="001C748F">
      <w:pPr>
        <w:pStyle w:val="2"/>
        <w:keepNext w:val="0"/>
        <w:numPr>
          <w:ilvl w:val="0"/>
          <w:numId w:val="11"/>
        </w:numPr>
        <w:jc w:val="both"/>
        <w:rPr>
          <w:rStyle w:val="20"/>
          <w:b/>
          <w:sz w:val="22"/>
          <w:szCs w:val="22"/>
        </w:rPr>
      </w:pPr>
      <w:r w:rsidRPr="00A91071">
        <w:rPr>
          <w:rStyle w:val="20"/>
          <w:b/>
          <w:sz w:val="22"/>
          <w:szCs w:val="22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2) формирование ответственного отношения к учению, готовности и </w:t>
      </w:r>
      <w:proofErr w:type="gramStart"/>
      <w:r w:rsidRPr="008959FA">
        <w:rPr>
          <w:rFonts w:ascii="Times New Roman" w:hAnsi="Times New Roman" w:cs="Times New Roman"/>
        </w:rPr>
        <w:t>способности</w:t>
      </w:r>
      <w:proofErr w:type="gramEnd"/>
      <w:r w:rsidRPr="008959FA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5) освоение социальных норм, правил поведения, ролей и форм социальной жизни в группах и сообществах, включая взрослые и </w:t>
      </w:r>
      <w:r w:rsidRPr="008959FA">
        <w:rPr>
          <w:rFonts w:ascii="Times New Roman" w:hAnsi="Times New Roman" w:cs="Times New Roman"/>
        </w:rPr>
        <w:lastRenderedPageBreak/>
        <w:t>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C748F" w:rsidRPr="008959FA" w:rsidRDefault="001C748F" w:rsidP="001C748F">
      <w:pPr>
        <w:pStyle w:val="2"/>
        <w:keepNext w:val="0"/>
        <w:numPr>
          <w:ilvl w:val="0"/>
          <w:numId w:val="11"/>
        </w:numPr>
        <w:jc w:val="both"/>
        <w:rPr>
          <w:sz w:val="22"/>
          <w:szCs w:val="22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spellStart"/>
      <w:r w:rsidRPr="008959FA">
        <w:rPr>
          <w:sz w:val="22"/>
          <w:szCs w:val="22"/>
        </w:rPr>
        <w:t>Метапредметные</w:t>
      </w:r>
      <w:proofErr w:type="spellEnd"/>
      <w:r w:rsidRPr="008959FA">
        <w:rPr>
          <w:sz w:val="22"/>
          <w:szCs w:val="22"/>
        </w:rPr>
        <w:t xml:space="preserve"> результаты </w:t>
      </w:r>
      <w:bookmarkEnd w:id="1"/>
      <w:bookmarkEnd w:id="2"/>
      <w:bookmarkEnd w:id="3"/>
      <w:bookmarkEnd w:id="4"/>
      <w:bookmarkEnd w:id="5"/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959FA">
        <w:rPr>
          <w:rFonts w:ascii="Times New Roman" w:hAnsi="Times New Roman" w:cs="Times New Roman"/>
        </w:rPr>
        <w:t>логическое рассуждение</w:t>
      </w:r>
      <w:proofErr w:type="gramEnd"/>
      <w:r w:rsidRPr="008959FA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8) смысловое чтение;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11)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8959FA">
        <w:rPr>
          <w:rFonts w:ascii="Times New Roman" w:hAnsi="Times New Roman" w:cs="Times New Roman"/>
        </w:rPr>
        <w:t>ИКТ-</w:t>
      </w:r>
      <w:r w:rsidRPr="008959FA">
        <w:rPr>
          <w:rFonts w:ascii="Times New Roman" w:hAnsi="Times New Roman" w:cs="Times New Roman"/>
        </w:rPr>
        <w:lastRenderedPageBreak/>
        <w:t>компетенции</w:t>
      </w:r>
      <w:proofErr w:type="gramEnd"/>
      <w:r w:rsidRPr="008959FA">
        <w:rPr>
          <w:rFonts w:ascii="Times New Roman" w:hAnsi="Times New Roman" w:cs="Times New Roman"/>
        </w:rPr>
        <w:t xml:space="preserve">); развитие мотивации к овладению культурой активного пользования словарями и другими поисковыми системами; 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Default="001C748F" w:rsidP="001C748F">
      <w:pPr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</w:t>
      </w:r>
    </w:p>
    <w:p w:rsidR="00A91071" w:rsidRDefault="00A91071" w:rsidP="001C748F">
      <w:pPr>
        <w:rPr>
          <w:rFonts w:ascii="Times New Roman" w:hAnsi="Times New Roman" w:cs="Times New Roman"/>
        </w:rPr>
      </w:pPr>
    </w:p>
    <w:p w:rsidR="00A91071" w:rsidRDefault="00A91071" w:rsidP="001C748F">
      <w:pPr>
        <w:rPr>
          <w:rFonts w:ascii="Times New Roman" w:hAnsi="Times New Roman" w:cs="Times New Roman"/>
        </w:rPr>
      </w:pPr>
    </w:p>
    <w:p w:rsidR="00A91071" w:rsidRPr="008959FA" w:rsidRDefault="00A91071" w:rsidP="001C748F">
      <w:pPr>
        <w:rPr>
          <w:rFonts w:ascii="Times New Roman" w:hAnsi="Times New Roman" w:cs="Times New Roman"/>
        </w:rPr>
      </w:pPr>
    </w:p>
    <w:p w:rsidR="00A91071" w:rsidRPr="005E0D23" w:rsidRDefault="00A91071" w:rsidP="00A91071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5E0D23">
        <w:rPr>
          <w:rFonts w:ascii="Times New Roman" w:hAnsi="Times New Roman"/>
          <w:b/>
          <w:i w:val="0"/>
          <w:sz w:val="24"/>
          <w:szCs w:val="24"/>
        </w:rPr>
        <w:lastRenderedPageBreak/>
        <w:t>Планируемые  результаты освоения учебного предмета.</w:t>
      </w:r>
    </w:p>
    <w:p w:rsidR="00A91071" w:rsidRPr="005E0D23" w:rsidRDefault="00A91071" w:rsidP="00A91071">
      <w:pPr>
        <w:pStyle w:val="11"/>
        <w:contextualSpacing/>
        <w:jc w:val="center"/>
        <w:rPr>
          <w:rFonts w:ascii="Times New Roman" w:hAnsi="Times New Roman"/>
          <w:b/>
          <w:bCs/>
          <w:i w:val="0"/>
          <w:sz w:val="24"/>
          <w:szCs w:val="24"/>
          <w:u w:val="single"/>
        </w:rPr>
      </w:pPr>
      <w:r w:rsidRPr="005E0D23">
        <w:rPr>
          <w:rFonts w:ascii="Times New Roman" w:hAnsi="Times New Roman"/>
          <w:b/>
          <w:i w:val="0"/>
          <w:sz w:val="24"/>
          <w:szCs w:val="24"/>
          <w:u w:val="single"/>
        </w:rPr>
        <w:t>5 класс</w:t>
      </w:r>
    </w:p>
    <w:p w:rsidR="00A91071" w:rsidRPr="005E0D23" w:rsidRDefault="00A91071" w:rsidP="00A91071">
      <w:pPr>
        <w:contextualSpacing/>
        <w:rPr>
          <w:rFonts w:ascii="Times New Roman" w:hAnsi="Times New Roman" w:cs="Times New Roman"/>
        </w:rPr>
      </w:pPr>
    </w:p>
    <w:p w:rsidR="00A91071" w:rsidRPr="005E0D23" w:rsidRDefault="00A91071" w:rsidP="00A91071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5E0D23">
        <w:rPr>
          <w:rStyle w:val="16"/>
          <w:b/>
          <w:sz w:val="24"/>
          <w:szCs w:val="24"/>
        </w:rPr>
        <w:t>Личностные результаты</w:t>
      </w:r>
    </w:p>
    <w:p w:rsidR="00A91071" w:rsidRPr="005E0D23" w:rsidRDefault="00A91071" w:rsidP="00A9107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5E0D23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E0D23">
        <w:rPr>
          <w:rFonts w:ascii="Times New Roman" w:hAnsi="Times New Roman" w:cs="Times New Roman"/>
        </w:rPr>
        <w:t>интериоризация</w:t>
      </w:r>
      <w:proofErr w:type="spellEnd"/>
      <w:r w:rsidRPr="005E0D23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E0D23">
        <w:rPr>
          <w:rFonts w:ascii="Times New Roman" w:hAnsi="Times New Roman" w:cs="Times New Roman"/>
        </w:rPr>
        <w:t>сформированность</w:t>
      </w:r>
      <w:proofErr w:type="spellEnd"/>
      <w:r w:rsidRPr="005E0D23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A91071" w:rsidRPr="005E0D23" w:rsidRDefault="00A91071" w:rsidP="00A91071">
      <w:pPr>
        <w:pStyle w:val="ac"/>
        <w:spacing w:line="240" w:lineRule="auto"/>
        <w:ind w:right="20"/>
        <w:contextualSpacing/>
        <w:rPr>
          <w:rStyle w:val="16"/>
          <w:sz w:val="24"/>
          <w:szCs w:val="24"/>
        </w:rPr>
      </w:pP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Регулятивные УУД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-анализировать существующие и планировать будущие образовательные результаты;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5E0D23">
        <w:rPr>
          <w:rFonts w:ascii="Times New Roman" w:hAnsi="Times New Roman" w:cs="Times New Roman"/>
        </w:rPr>
        <w:t>е(</w:t>
      </w:r>
      <w:proofErr w:type="gramEnd"/>
      <w:r w:rsidRPr="005E0D23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lastRenderedPageBreak/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5E0D23">
        <w:rPr>
          <w:rFonts w:ascii="Times New Roman" w:hAnsi="Times New Roman" w:cs="Times New Roman"/>
        </w:rPr>
        <w:t>-о</w:t>
      </w:r>
      <w:proofErr w:type="gramEnd"/>
      <w:r w:rsidRPr="005E0D23">
        <w:rPr>
          <w:rFonts w:ascii="Times New Roman" w:hAnsi="Times New Roman" w:cs="Times New Roman"/>
        </w:rPr>
        <w:t>ценки своей учебной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5E0D23">
        <w:rPr>
          <w:rFonts w:ascii="Times New Roman" w:hAnsi="Times New Roman" w:cs="Times New Roman"/>
        </w:rPr>
        <w:t>в</w:t>
      </w:r>
      <w:proofErr w:type="gramEnd"/>
      <w:r w:rsidRPr="005E0D23">
        <w:rPr>
          <w:rFonts w:ascii="Times New Roman" w:hAnsi="Times New Roman" w:cs="Times New Roman"/>
        </w:rPr>
        <w:t xml:space="preserve"> учебной и познавательной.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Познавательные УУД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5E0D23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-резюмировать главную идею текста;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Коммуникативные УУД</w:t>
      </w: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</w:t>
      </w:r>
    </w:p>
    <w:p w:rsidR="00A91071" w:rsidRPr="005E0D23" w:rsidRDefault="00A91071" w:rsidP="00A91071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lastRenderedPageBreak/>
        <w:t>-определять возможные роли в совместной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5E0D23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91071" w:rsidRPr="005E0D23" w:rsidRDefault="00A91071" w:rsidP="00A91071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A91071" w:rsidRDefault="00A91071" w:rsidP="00A91071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sz w:val="24"/>
          <w:szCs w:val="24"/>
        </w:rPr>
      </w:pPr>
      <w:r w:rsidRPr="005E0D23">
        <w:rPr>
          <w:rFonts w:ascii="Times New Roman" w:hAnsi="Times New Roman"/>
          <w:sz w:val="24"/>
          <w:szCs w:val="24"/>
        </w:rPr>
        <w:t>-принимать решение в ходе диалога и согласовывать его с собеседником</w:t>
      </w:r>
    </w:p>
    <w:p w:rsidR="001C748F" w:rsidRPr="008959FA" w:rsidRDefault="001C748F" w:rsidP="00A91071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</w:t>
      </w:r>
      <w:r w:rsidR="00A91071">
        <w:rPr>
          <w:rFonts w:ascii="Times New Roman" w:hAnsi="Times New Roman"/>
          <w:b/>
          <w:i w:val="0"/>
          <w:sz w:val="24"/>
          <w:szCs w:val="24"/>
        </w:rPr>
        <w:t xml:space="preserve"> (  5 класс)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взаимосвязь  языка, культуры и истории народа, говорящего на нём;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роль  русского родного языка в жизни общества и государства, в современном мире;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роль  русского родного языка в жизни человека;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язык  как развивающееся   явление,  понимать  взаимо</w:t>
      </w:r>
      <w:r w:rsidRPr="008959FA">
        <w:rPr>
          <w:rFonts w:eastAsia="Calibri"/>
          <w:sz w:val="24"/>
          <w:szCs w:val="24"/>
        </w:rPr>
        <w:t>связь   исторического развития языка с историей общества;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национальное  своеобразие, богатство, выразительность русского родного языка;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 значение  слов с национально-культурным компонентом, правильно  употреблять  их в речи;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особенности 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rFonts w:eastAsia="Calibri"/>
        </w:rPr>
      </w:pPr>
      <w:r w:rsidRPr="008959FA">
        <w:t xml:space="preserve">понимать  </w:t>
      </w:r>
      <w:r w:rsidRPr="008959FA">
        <w:rPr>
          <w:rFonts w:eastAsia="Calibri"/>
        </w:rPr>
        <w:t xml:space="preserve">слова  с живой внутренней формой, специфическим оценочно-характеризующим значением;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i/>
        </w:rPr>
      </w:pPr>
      <w:r w:rsidRPr="008959FA">
        <w:rPr>
          <w:rFonts w:eastAsia="Calibri"/>
          <w:i/>
        </w:rPr>
        <w:t>осознавать  национальное   своеобразие  общеязыковых и художественных метафор, народных и поэтических слов-символов, обладающих традиционной метафорической образностью; распознавать, характеризовать  их.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осознавать  изменения  в языке как объективный  процесс; понимать  внешние  и внутренние  факторы языковых изменений;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соблюдать  нормы   русского  речевого этикета.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lastRenderedPageBreak/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приобретать  опыт  использования языковых норм в речевой практике при создании устных и письменных высказываний; стремиться   к речевому самосовершенствованию,   владеть  основными стилистическими ресурсами лексики и фразеологии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важность  соблюдения норм современного русского литературного языка для культурного человека;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анализировать  и оценивать  с точки зрения норм современного русского литературного языка чужую  и собственную  речь;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корректировать  речь  с учётом её соответствия основными нормами литературного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на письме и в устной речи нормы  современного русского литературного языка и правила  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с подлежащим, имеющим в своем составе количественно-именное сочетание;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существительным со значением лица женского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 словосочетания по типу согласования;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стремиться  к речевому самосовершенствованию;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осознанно  расширять  свою  речевую практику, развивать  культуру  использования русского языка, способность  оценивать свои языковые умения, планировать и осуществлять их совершенствование и развитие;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 орфоэпические  и акцентологические  нормы  современного русского литературного языка: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произношение имен существительных‚ прилагательных.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смыслоразличительную  роль  ударения на примере омографов;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произносительные   различия  в русском языке, обусловленные  темпом речи и стилями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слова  с учётом произносительных вариантов орфоэпической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слова  с учётом стилистических вариантов орфоэпической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в области произношения и ударения.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убеждение  собеседника;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побуждать   собеседника к действию; информированию  об объекте; объяснению  сущности объекта; оценке  объекта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A91071" w:rsidRDefault="00A91071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A91071">
        <w:rPr>
          <w:rFonts w:ascii="Times New Roman" w:hAnsi="Times New Roman"/>
          <w:b/>
          <w:i w:val="0"/>
          <w:sz w:val="24"/>
          <w:szCs w:val="24"/>
        </w:rPr>
        <w:t>6  класс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lastRenderedPageBreak/>
        <w:t>сформированностьоснов</w:t>
      </w:r>
      <w:proofErr w:type="spellEnd"/>
      <w:r w:rsidRPr="008959FA">
        <w:rPr>
          <w:rFonts w:ascii="Times New Roman" w:hAnsi="Times New Roman" w:cs="Times New Roman"/>
        </w:rPr>
        <w:t xml:space="preserve">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A91071" w:rsidRPr="008959FA" w:rsidRDefault="00A91071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(6  класс).</w:t>
      </w:r>
    </w:p>
    <w:p w:rsidR="001C748F" w:rsidRPr="008959FA" w:rsidRDefault="001C748F" w:rsidP="001C748F">
      <w:pPr>
        <w:contextualSpacing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и истолковывать   значения фразеологических оборотов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различия между литературным языком и диалектами; осознавать  диалекты  как части народной культуры;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национально-культурное  своеобразие  диалектизмов;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</w:t>
      </w:r>
      <w:r w:rsidRPr="008959FA">
        <w:rPr>
          <w:sz w:val="24"/>
          <w:szCs w:val="24"/>
        </w:rPr>
        <w:lastRenderedPageBreak/>
        <w:t>литературного языка; стилистически   характеризовать  старославянизмы  (стилистически  нейтральные,  книжные, устаревшие).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сочетанием числительного и существительным;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определения в количественно-именных сочетаниях с числительными;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слова.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заимствованные  несклоняемые  имена существительные;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русские и иностранные имена и фамилии; названия географических объектов‚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грамматические формы имен существительных, прилагательных (в рамках </w:t>
      </w:r>
      <w:proofErr w:type="gramStart"/>
      <w:r w:rsidRPr="008959FA">
        <w:rPr>
          <w:sz w:val="24"/>
          <w:szCs w:val="24"/>
        </w:rPr>
        <w:t>изученного</w:t>
      </w:r>
      <w:proofErr w:type="gramEnd"/>
      <w:r w:rsidRPr="008959FA">
        <w:rPr>
          <w:sz w:val="24"/>
          <w:szCs w:val="24"/>
        </w:rPr>
        <w:t xml:space="preserve">);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местоимения‚ порядковые и количественные  числительные;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формы имен существительных в соответствии с типом склонения, родом, принадлежностью к разряду одушевленности – неодушевленности;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изменять  отдельные формы  слов  множественного числа имени существительного‚ глаголов 1 лица единственного числа настоящего и будущего времени;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  синонимов, антонимов‚ омонимов‚ паронимов для уточнения значения слов, подбора к ним синонимов, </w:t>
      </w:r>
      <w:r w:rsidRPr="008959FA">
        <w:rPr>
          <w:i/>
          <w:sz w:val="24"/>
          <w:szCs w:val="24"/>
        </w:rPr>
        <w:lastRenderedPageBreak/>
        <w:t>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проводить 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8959FA">
        <w:rPr>
          <w:sz w:val="24"/>
          <w:szCs w:val="24"/>
        </w:rPr>
        <w:t>микротем</w:t>
      </w:r>
      <w:proofErr w:type="spellEnd"/>
      <w:r w:rsidRPr="008959FA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i/>
          <w:sz w:val="24"/>
          <w:szCs w:val="24"/>
          <w:u w:val="single"/>
        </w:rPr>
      </w:pPr>
      <w:r w:rsidRPr="008959FA">
        <w:rPr>
          <w:b/>
          <w:i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оценивать  устные и письменные речевые высказывания с точки зрения их эффективности,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i/>
          <w:sz w:val="24"/>
          <w:szCs w:val="24"/>
        </w:rPr>
      </w:pPr>
    </w:p>
    <w:p w:rsidR="001C748F" w:rsidRPr="00A91071" w:rsidRDefault="00A91071" w:rsidP="001C748F">
      <w:pPr>
        <w:pStyle w:val="11"/>
        <w:contextualSpacing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A91071">
        <w:rPr>
          <w:rFonts w:ascii="Times New Roman" w:hAnsi="Times New Roman"/>
          <w:b/>
          <w:i w:val="0"/>
          <w:sz w:val="24"/>
          <w:szCs w:val="24"/>
        </w:rPr>
        <w:t>7 класс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lastRenderedPageBreak/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</w:t>
      </w:r>
      <w:r w:rsidRPr="008959FA">
        <w:rPr>
          <w:rFonts w:ascii="Times New Roman" w:hAnsi="Times New Roman" w:cs="Times New Roman"/>
        </w:rPr>
        <w:lastRenderedPageBreak/>
        <w:t>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8959FA">
        <w:rPr>
          <w:rFonts w:ascii="Times New Roman" w:hAnsi="Times New Roman" w:cs="Times New Roman"/>
        </w:rPr>
        <w:t>Уч</w:t>
      </w:r>
      <w:proofErr w:type="spell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lastRenderedPageBreak/>
        <w:t>Предметные результаты  (7  класс).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лексические нормы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стилистические  варианты  лексической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имена  существительные, прилагательные, глаголы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синонимы, антонимы‚ омонимы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>понимать  значение  архаизмов  и  историзмов  в  новом  речевом  контексте.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управлять  предлогами:  </w:t>
      </w:r>
      <w:proofErr w:type="gramStart"/>
      <w:r w:rsidRPr="008959FA">
        <w:rPr>
          <w:i/>
          <w:sz w:val="24"/>
          <w:szCs w:val="24"/>
        </w:rPr>
        <w:t>благодаря</w:t>
      </w:r>
      <w:proofErr w:type="gramEnd"/>
      <w:r w:rsidRPr="008959FA">
        <w:rPr>
          <w:i/>
          <w:sz w:val="24"/>
          <w:szCs w:val="24"/>
        </w:rPr>
        <w:t>, согласно, вопреки</w:t>
      </w:r>
      <w:r w:rsidRPr="008959FA">
        <w:rPr>
          <w:sz w:val="24"/>
          <w:szCs w:val="24"/>
        </w:rPr>
        <w:t xml:space="preserve">; употребление предлогов </w:t>
      </w:r>
      <w:r w:rsidRPr="008959FA">
        <w:rPr>
          <w:i/>
          <w:sz w:val="24"/>
          <w:szCs w:val="24"/>
        </w:rPr>
        <w:t>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по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из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с</w:t>
      </w:r>
      <w:r w:rsidRPr="008959FA">
        <w:rPr>
          <w:sz w:val="24"/>
          <w:szCs w:val="24"/>
        </w:rPr>
        <w:t xml:space="preserve"> в составе словосочетания‚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предлог </w:t>
      </w:r>
      <w:proofErr w:type="gramStart"/>
      <w:r w:rsidRPr="008959FA">
        <w:rPr>
          <w:i/>
          <w:sz w:val="24"/>
          <w:szCs w:val="24"/>
        </w:rPr>
        <w:t>по</w:t>
      </w:r>
      <w:proofErr w:type="gramEnd"/>
      <w:r w:rsidRPr="008959F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простые  предложения с причастными и деепричастными оборотами‚ предложения с косвенной речью‚ сложные предложения разных видов;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>‚ обусловленные грамматической синонимией словосочетаний‚ 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прилагательные,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диалога.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тексты </w:t>
      </w:r>
      <w:proofErr w:type="spellStart"/>
      <w:r w:rsidRPr="008959FA">
        <w:rPr>
          <w:sz w:val="24"/>
          <w:szCs w:val="24"/>
        </w:rPr>
        <w:t>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lastRenderedPageBreak/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текст.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8  класс.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-составлять план решения проблемы (выполнения проекта, проведения исследования);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-планировать и корректировать свою индивидуальную образовательную траекторию.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на основе сравнения предметов и явлений, выделяя при этом общие признаки;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-излагать полученную информацию, интерпретируя ее в контексте решаемой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</w:t>
      </w:r>
      <w:proofErr w:type="spellStart"/>
      <w:r w:rsidRPr="008959FA">
        <w:rPr>
          <w:rFonts w:ascii="Times New Roman" w:hAnsi="Times New Roman" w:cs="Times New Roman"/>
        </w:rPr>
        <w:t>вербализовать</w:t>
      </w:r>
      <w:proofErr w:type="spellEnd"/>
      <w:r w:rsidRPr="008959FA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-обозначать символом и знаком предмет и/или явление;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959FA">
        <w:rPr>
          <w:rFonts w:ascii="Times New Roman" w:hAnsi="Times New Roman" w:cs="Times New Roman"/>
        </w:rPr>
        <w:t>non-fiction</w:t>
      </w:r>
      <w:proofErr w:type="spellEnd"/>
      <w:r w:rsidRPr="008959FA">
        <w:rPr>
          <w:rFonts w:ascii="Times New Roman" w:hAnsi="Times New Roman" w:cs="Times New Roman"/>
        </w:rPr>
        <w:t>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</w:t>
      </w:r>
      <w:r w:rsidRPr="008959FA">
        <w:rPr>
          <w:rFonts w:ascii="Times New Roman" w:hAnsi="Times New Roman" w:cs="Times New Roman"/>
        </w:rPr>
        <w:lastRenderedPageBreak/>
        <w:t xml:space="preserve">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(8  класс).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определять  значения лексических заимствований последних десятилетий; целесообразно  употреблять  иноязычные  слова;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нормы   русского этикетного речевого поведения в ситуациях делового общения.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rFonts w:eastAsia="Calibri"/>
          <w:i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 имен существительных‚ прилагательных, глаголов‚ полных причастий‚ кратких форм страдательных причастий прошедшего времени;  деепричастий‚ наречий;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гласных [э]‚ [о] после мягких согласных и шипящих; правильному  произношению  безударного [о] в словах иностранного происхождения;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парных по твердости-мягкости согласных перед [е] в словах иностранного происхождения;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безударного [а] после </w:t>
      </w:r>
      <w:r w:rsidRPr="008959FA">
        <w:rPr>
          <w:i/>
          <w:sz w:val="24"/>
          <w:szCs w:val="24"/>
        </w:rPr>
        <w:t>ж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ш</w:t>
      </w:r>
      <w:r w:rsidRPr="008959FA">
        <w:rPr>
          <w:sz w:val="24"/>
          <w:szCs w:val="24"/>
        </w:rPr>
        <w:t xml:space="preserve">; произношение сочетания </w:t>
      </w:r>
      <w:proofErr w:type="spellStart"/>
      <w:r w:rsidRPr="008959FA">
        <w:rPr>
          <w:i/>
          <w:sz w:val="24"/>
          <w:szCs w:val="24"/>
        </w:rPr>
        <w:t>чн</w:t>
      </w:r>
      <w:proofErr w:type="spellEnd"/>
      <w:r w:rsidRPr="008959FA">
        <w:rPr>
          <w:sz w:val="24"/>
          <w:szCs w:val="24"/>
        </w:rPr>
        <w:t xml:space="preserve"> и </w:t>
      </w:r>
      <w:proofErr w:type="spellStart"/>
      <w:r w:rsidRPr="008959FA">
        <w:rPr>
          <w:i/>
          <w:sz w:val="24"/>
          <w:szCs w:val="24"/>
        </w:rPr>
        <w:t>чт</w:t>
      </w:r>
      <w:proofErr w:type="spellEnd"/>
      <w:r w:rsidRPr="008959FA">
        <w:rPr>
          <w:sz w:val="24"/>
          <w:szCs w:val="24"/>
        </w:rPr>
        <w:t xml:space="preserve">; произношение женских отчеств на </w:t>
      </w:r>
      <w:proofErr w:type="gramStart"/>
      <w:r w:rsidRPr="008959FA">
        <w:rPr>
          <w:sz w:val="24"/>
          <w:szCs w:val="24"/>
        </w:rPr>
        <w:t>-</w:t>
      </w:r>
      <w:proofErr w:type="spellStart"/>
      <w:r w:rsidRPr="008959FA">
        <w:rPr>
          <w:i/>
          <w:sz w:val="24"/>
          <w:szCs w:val="24"/>
        </w:rPr>
        <w:t>и</w:t>
      </w:r>
      <w:proofErr w:type="gramEnd"/>
      <w:r w:rsidRPr="008959FA">
        <w:rPr>
          <w:i/>
          <w:sz w:val="24"/>
          <w:szCs w:val="24"/>
        </w:rPr>
        <w:t>чна</w:t>
      </w:r>
      <w:proofErr w:type="spellEnd"/>
      <w:r w:rsidRPr="008959FA">
        <w:rPr>
          <w:sz w:val="24"/>
          <w:szCs w:val="24"/>
        </w:rPr>
        <w:t>, -</w:t>
      </w:r>
      <w:proofErr w:type="spellStart"/>
      <w:r w:rsidRPr="008959FA">
        <w:rPr>
          <w:i/>
          <w:sz w:val="24"/>
          <w:szCs w:val="24"/>
        </w:rPr>
        <w:t>инична</w:t>
      </w:r>
      <w:proofErr w:type="spellEnd"/>
      <w:r w:rsidRPr="008959FA">
        <w:rPr>
          <w:sz w:val="24"/>
          <w:szCs w:val="24"/>
        </w:rPr>
        <w:t xml:space="preserve">; произношению твердого [н] перед мягкими [ф'] и [в']; произношению мягкого [н] перед </w:t>
      </w:r>
      <w:r w:rsidRPr="008959FA">
        <w:rPr>
          <w:i/>
          <w:sz w:val="24"/>
          <w:szCs w:val="24"/>
        </w:rPr>
        <w:t>ч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щ</w:t>
      </w:r>
      <w:r w:rsidRPr="008959FA">
        <w:rPr>
          <w:sz w:val="24"/>
          <w:szCs w:val="24"/>
        </w:rPr>
        <w:t>.; постановке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 xml:space="preserve">‚ обусловленные грамматической синонимией словосочетаний‚ </w:t>
      </w:r>
      <w:r w:rsidRPr="008959FA">
        <w:rPr>
          <w:sz w:val="24"/>
          <w:szCs w:val="24"/>
        </w:rPr>
        <w:lastRenderedPageBreak/>
        <w:t>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прилагательные,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gramStart"/>
      <w:r w:rsidRPr="008959FA">
        <w:rPr>
          <w:sz w:val="24"/>
          <w:szCs w:val="24"/>
        </w:rPr>
        <w:t>правильное</w:t>
      </w:r>
      <w:proofErr w:type="gramEnd"/>
      <w:r w:rsidRPr="008959FA">
        <w:rPr>
          <w:sz w:val="24"/>
          <w:szCs w:val="24"/>
        </w:rPr>
        <w:t xml:space="preserve">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 нормы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правилами  информационной безопасности при общении в социальных сетях;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устные учебно-научные сообщения (ответы на уроке) различных видов (ответ-анализ, ответ-обобщение, ответ-добавление, </w:t>
      </w:r>
      <w:r w:rsidRPr="008959FA">
        <w:rPr>
          <w:sz w:val="24"/>
          <w:szCs w:val="24"/>
        </w:rPr>
        <w:lastRenderedPageBreak/>
        <w:t>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</w:t>
      </w:r>
      <w:proofErr w:type="spellStart"/>
      <w:r w:rsidRPr="008959FA">
        <w:rPr>
          <w:sz w:val="24"/>
          <w:szCs w:val="24"/>
        </w:rPr>
        <w:t>текстыаргументативного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создавать  текст как результат  проектной (исследовательской) деятельности;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оформлять  реферат  в письменной форме и представлять  его в устной форме;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создавать  объявления (в устной и письменной форме); деловые  письма.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9 класс.</w:t>
      </w: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выпускника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lastRenderedPageBreak/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-составлять план решения проблемы (выполнения проекта, проведения исследования);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-планировать и корректировать свою индивидуальную образовательную траекторию.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на основе сравнения предметов и явлений, выделяя при этом общие признаки;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-излагать полученную информацию, интерпретируя ее в контексте решаемой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</w:t>
      </w:r>
      <w:proofErr w:type="spellStart"/>
      <w:r w:rsidRPr="008959FA">
        <w:rPr>
          <w:rFonts w:ascii="Times New Roman" w:hAnsi="Times New Roman" w:cs="Times New Roman"/>
        </w:rPr>
        <w:t>вербализовать</w:t>
      </w:r>
      <w:proofErr w:type="spellEnd"/>
      <w:r w:rsidRPr="008959FA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-обозначать символом и знаком предмет и/или явление;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959FA">
        <w:rPr>
          <w:rFonts w:ascii="Times New Roman" w:hAnsi="Times New Roman" w:cs="Times New Roman"/>
        </w:rPr>
        <w:t>non-fiction</w:t>
      </w:r>
      <w:proofErr w:type="spellEnd"/>
      <w:r w:rsidRPr="008959FA">
        <w:rPr>
          <w:rFonts w:ascii="Times New Roman" w:hAnsi="Times New Roman" w:cs="Times New Roman"/>
        </w:rPr>
        <w:t>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lastRenderedPageBreak/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contextualSpacing/>
        <w:rPr>
          <w:rFonts w:ascii="Times New Roman" w:hAnsi="Times New Roman" w:cs="Times New Roman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(9  класс).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взаимосвязь  языка, культуры и истории народа, говорящего на нём;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роль  русского родного языка в жизни общества и государства, в современном мире;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роль  русского родного языка в жизни человека;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язык  как развивающееся   явление,  понимать  взаимо</w:t>
      </w:r>
      <w:r w:rsidRPr="008959FA">
        <w:rPr>
          <w:rFonts w:eastAsia="Calibri"/>
          <w:sz w:val="24"/>
          <w:szCs w:val="24"/>
        </w:rPr>
        <w:t>связь   исторического развития языка с историей общества;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национальное  своеобразие, богатство, выразительность русского родного языка;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 значение  слов с национально-культурным компонентом, правильно  употреблять  их в речи;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особенности 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rFonts w:eastAsia="Calibri"/>
        </w:rPr>
      </w:pPr>
      <w:r w:rsidRPr="008959FA">
        <w:t xml:space="preserve">понимать </w:t>
      </w:r>
      <w:r w:rsidRPr="008959FA">
        <w:rPr>
          <w:rFonts w:eastAsia="Calibri"/>
        </w:rPr>
        <w:t xml:space="preserve">слова  с живой внутренней формой, специфическим оценочно-характеризующим значением;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rPr>
          <w:rFonts w:eastAsia="Calibri"/>
        </w:rPr>
        <w:t>осознавать  национальное   своеобразие  общеязыковых и художественных метафор, народных и поэтических слов-символов, обладающих традиционной метафорической образностью; распознавать, характеризовать  их.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и истолковывать   значения фразеологических оборотов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нейтральные,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значения современных </w:t>
      </w:r>
      <w:r w:rsidRPr="008959FA">
        <w:rPr>
          <w:rFonts w:eastAsia="Calibri"/>
          <w:sz w:val="24"/>
          <w:szCs w:val="24"/>
        </w:rPr>
        <w:t>неологизмов,</w:t>
      </w:r>
      <w:r w:rsidRPr="008959FA">
        <w:rPr>
          <w:sz w:val="24"/>
          <w:szCs w:val="24"/>
        </w:rPr>
        <w:t xml:space="preserve"> характеризовать  неологизмы   по сфере употребления и стилистической окраске.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lastRenderedPageBreak/>
        <w:t xml:space="preserve">определять  различия между литературным языком и диалектами; осознавать  диалекты  как части народной культуры;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понимать  национально-культурное  своеобразие  диалектизмов;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осознавать  изменения  в языке как объективный  процесс; понимать  внешние  и внутренние  факторы языковых изменений;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приобретать  опыт  использования языковых норм в речевой практике при создании устных и письменных высказываний; стремиться   к речевому самосовершенствованию,   владеть  основными стилистическими ресурсами лексики и фразеологии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важность  соблюдения норм современного русского литературного языка для культурного человека;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анализировать  и оценивать  с точки зрения норм современного русского литературного языка чужую  и собственную  речь;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корректировать  речь  с учётом её соответствия основными нормами литературного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на письме и в устной речи нормы  современного русского литературного языка и правила  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обогащать  активный и потенциальный  словарный запас, расширять  объём  используемых в речи грамматических сре</w:t>
      </w:r>
      <w:proofErr w:type="gramStart"/>
      <w:r w:rsidRPr="008959FA">
        <w:rPr>
          <w:sz w:val="24"/>
          <w:szCs w:val="24"/>
        </w:rPr>
        <w:t>дств дл</w:t>
      </w:r>
      <w:proofErr w:type="gramEnd"/>
      <w:r w:rsidRPr="008959FA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стремиться  к речевому самосовершенствованию;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формировать   ответственность  за языковую культуру как общечеловеческую ценность;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осознанно  расширять  свою  речевую практику, развивать  культуру  использования русского языка, способность  оценивать свои языковые умения, планировать и осуществлять их совершенствование и развитие;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орфоэпические  и акцентологические  нормы  современного русского литературного языка: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gramStart"/>
      <w:r w:rsidRPr="008959FA">
        <w:rPr>
          <w:sz w:val="24"/>
          <w:szCs w:val="24"/>
        </w:rPr>
        <w:t xml:space="preserve">произношение имен существительных‚ прилагательных, глаголов‚ полных причастий; 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8959FA">
        <w:rPr>
          <w:i/>
          <w:sz w:val="24"/>
          <w:szCs w:val="24"/>
        </w:rPr>
        <w:t>ж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ш</w:t>
      </w:r>
      <w:r w:rsidRPr="008959FA">
        <w:rPr>
          <w:sz w:val="24"/>
          <w:szCs w:val="24"/>
        </w:rPr>
        <w:t xml:space="preserve">; произношение сочетания </w:t>
      </w:r>
      <w:proofErr w:type="spellStart"/>
      <w:r w:rsidRPr="008959FA">
        <w:rPr>
          <w:i/>
          <w:sz w:val="24"/>
          <w:szCs w:val="24"/>
        </w:rPr>
        <w:t>чн</w:t>
      </w:r>
      <w:proofErr w:type="spellEnd"/>
      <w:r w:rsidRPr="008959FA">
        <w:rPr>
          <w:sz w:val="24"/>
          <w:szCs w:val="24"/>
        </w:rPr>
        <w:t xml:space="preserve"> и </w:t>
      </w:r>
      <w:proofErr w:type="spellStart"/>
      <w:r w:rsidRPr="008959FA">
        <w:rPr>
          <w:i/>
          <w:sz w:val="24"/>
          <w:szCs w:val="24"/>
        </w:rPr>
        <w:t>чт</w:t>
      </w:r>
      <w:proofErr w:type="spellEnd"/>
      <w:r w:rsidRPr="008959FA">
        <w:rPr>
          <w:sz w:val="24"/>
          <w:szCs w:val="24"/>
        </w:rPr>
        <w:t>;</w:t>
      </w:r>
      <w:proofErr w:type="gramEnd"/>
      <w:r w:rsidRPr="008959FA">
        <w:rPr>
          <w:sz w:val="24"/>
          <w:szCs w:val="24"/>
        </w:rPr>
        <w:t xml:space="preserve"> произношение женских отчеств на </w:t>
      </w:r>
      <w:proofErr w:type="gramStart"/>
      <w:r w:rsidRPr="008959FA">
        <w:rPr>
          <w:sz w:val="24"/>
          <w:szCs w:val="24"/>
        </w:rPr>
        <w:t>-</w:t>
      </w:r>
      <w:proofErr w:type="spellStart"/>
      <w:r w:rsidRPr="008959FA">
        <w:rPr>
          <w:i/>
          <w:sz w:val="24"/>
          <w:szCs w:val="24"/>
        </w:rPr>
        <w:t>и</w:t>
      </w:r>
      <w:proofErr w:type="gramEnd"/>
      <w:r w:rsidRPr="008959FA">
        <w:rPr>
          <w:i/>
          <w:sz w:val="24"/>
          <w:szCs w:val="24"/>
        </w:rPr>
        <w:t>чна</w:t>
      </w:r>
      <w:proofErr w:type="spellEnd"/>
      <w:r w:rsidRPr="008959FA">
        <w:rPr>
          <w:sz w:val="24"/>
          <w:szCs w:val="24"/>
        </w:rPr>
        <w:t>, -</w:t>
      </w:r>
      <w:proofErr w:type="spellStart"/>
      <w:r w:rsidRPr="008959FA">
        <w:rPr>
          <w:i/>
          <w:sz w:val="24"/>
          <w:szCs w:val="24"/>
        </w:rPr>
        <w:t>инична</w:t>
      </w:r>
      <w:proofErr w:type="spellEnd"/>
      <w:r w:rsidRPr="008959FA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8959FA">
        <w:rPr>
          <w:i/>
          <w:sz w:val="24"/>
          <w:szCs w:val="24"/>
        </w:rPr>
        <w:t>ч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щ</w:t>
      </w:r>
      <w:r w:rsidRPr="008959FA">
        <w:rPr>
          <w:sz w:val="24"/>
          <w:szCs w:val="24"/>
        </w:rPr>
        <w:t xml:space="preserve">.; постановка ударения в отдельных грамматических формах имён существительных, прилагательных; глаголов(в рамках изученного); в словоформах с </w:t>
      </w:r>
      <w:r w:rsidRPr="008959FA">
        <w:rPr>
          <w:sz w:val="24"/>
          <w:szCs w:val="24"/>
        </w:rPr>
        <w:lastRenderedPageBreak/>
        <w:t>непроизводными предлогами‚ в заимствованных словах;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смыслоразличительную  роль  ударения на примере омографов;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произносительные   различия  в русском языке, обусловленные  темпом речи и стилями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орфоэпической и акцентологической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слова  с учётом произносительных вариантов орфоэпической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слова  с учётом стилистических вариантов орфоэпической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в области произношения и ударения;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лексические нормы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стилистические  варианты  лексической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имена  существительные, прилагательные, глаголы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синонимы, антонимы‚ омонимы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типичные  речевые  ошибки;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редактировать  тексты  с целью исправления речевых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исправление речевые ошибки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основные грамматические нормы современного русского литературного языка: правильно употреблять заимствованные несклоняемые имена существительные; сложные существительные; имена собственные (географические названия); аббревиатуры‚ обусловленные  категорией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spellStart"/>
      <w:r w:rsidRPr="008959FA">
        <w:rPr>
          <w:sz w:val="24"/>
          <w:szCs w:val="24"/>
        </w:rPr>
        <w:t>употреблятьзаимствованные</w:t>
      </w:r>
      <w:proofErr w:type="spellEnd"/>
      <w:r w:rsidRPr="008959FA">
        <w:rPr>
          <w:sz w:val="24"/>
          <w:szCs w:val="24"/>
        </w:rPr>
        <w:t xml:space="preserve">  несклоняемые  имена существительные;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русские и иностранные имена и фамилии; названия географических объектов‚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грамматические формы имен существительных, прилагательных (в рамках </w:t>
      </w:r>
      <w:proofErr w:type="gramStart"/>
      <w:r w:rsidRPr="008959FA">
        <w:rPr>
          <w:sz w:val="24"/>
          <w:szCs w:val="24"/>
        </w:rPr>
        <w:t>изученного</w:t>
      </w:r>
      <w:proofErr w:type="gramEnd"/>
      <w:r w:rsidRPr="008959FA">
        <w:rPr>
          <w:sz w:val="24"/>
          <w:szCs w:val="24"/>
        </w:rPr>
        <w:t xml:space="preserve">);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местоимения‚ порядковые и количественные  числительные;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формы имен существительных в соответствии с типом склонения, родом, принадлежностью к разряду одушевленности – неодушевленности;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изменять  отдельные формы  слов  множественного числа имени существительного‚ глаголов 1 лица единственного числа настоящего и будущего времени;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образовывать  формы  глаголов совершенного и несовершенного вида‚ формы глаголов в повелительном наклонении;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имена  прилагательные в формах сравнительной степени‚ в краткой форме‚ употреблять  в речи однокоренные  слова разных частей речи;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с подлежащим, имеющим в своем составе количественно-именное сочетание;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существительным со значением лица женского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 xml:space="preserve">согласовывать  сказуемое  с подлежащим, выраженным сочетанием числительного и существительным;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определения в количественно-именных сочетаниях с числительными;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 словосочетания по типу согласования;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управлять  предлогами: </w:t>
      </w:r>
      <w:proofErr w:type="gramStart"/>
      <w:r w:rsidRPr="008959FA">
        <w:rPr>
          <w:i/>
          <w:sz w:val="24"/>
          <w:szCs w:val="24"/>
        </w:rPr>
        <w:t>благодаря</w:t>
      </w:r>
      <w:proofErr w:type="gramEnd"/>
      <w:r w:rsidRPr="008959FA">
        <w:rPr>
          <w:i/>
          <w:sz w:val="24"/>
          <w:szCs w:val="24"/>
        </w:rPr>
        <w:t>, согласно, вопреки</w:t>
      </w:r>
      <w:r w:rsidRPr="008959FA">
        <w:rPr>
          <w:sz w:val="24"/>
          <w:szCs w:val="24"/>
        </w:rPr>
        <w:t xml:space="preserve">; употребление предлогов </w:t>
      </w:r>
      <w:r w:rsidRPr="008959FA">
        <w:rPr>
          <w:i/>
          <w:sz w:val="24"/>
          <w:szCs w:val="24"/>
        </w:rPr>
        <w:t>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по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из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с</w:t>
      </w:r>
      <w:r w:rsidRPr="008959FA">
        <w:rPr>
          <w:sz w:val="24"/>
          <w:szCs w:val="24"/>
        </w:rPr>
        <w:t xml:space="preserve"> в составе словосочетания‚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</w:t>
      </w:r>
      <w:proofErr w:type="spellStart"/>
      <w:r w:rsidRPr="008959FA">
        <w:rPr>
          <w:sz w:val="24"/>
          <w:szCs w:val="24"/>
        </w:rPr>
        <w:t>предлог</w:t>
      </w:r>
      <w:r w:rsidRPr="008959FA">
        <w:rPr>
          <w:i/>
          <w:sz w:val="24"/>
          <w:szCs w:val="24"/>
        </w:rPr>
        <w:t>по</w:t>
      </w:r>
      <w:proofErr w:type="spellEnd"/>
      <w:r w:rsidRPr="008959F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простые  предложения с причастными и деепричастными оборотами‚ предложения с косвенной речью‚ сложные предложения разных видов;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>‚ обусловленные грамматической синонимией словосочетаний‚ 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</w:t>
      </w:r>
      <w:proofErr w:type="gramStart"/>
      <w:r w:rsidRPr="008959FA">
        <w:rPr>
          <w:sz w:val="24"/>
          <w:szCs w:val="24"/>
        </w:rPr>
        <w:t xml:space="preserve"> ,</w:t>
      </w:r>
      <w:proofErr w:type="gramEnd"/>
      <w:r w:rsidRPr="008959FA">
        <w:rPr>
          <w:sz w:val="24"/>
          <w:szCs w:val="24"/>
        </w:rPr>
        <w:t xml:space="preserve">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gramStart"/>
      <w:r w:rsidRPr="008959FA">
        <w:rPr>
          <w:sz w:val="24"/>
          <w:szCs w:val="24"/>
        </w:rPr>
        <w:t>правильное</w:t>
      </w:r>
      <w:proofErr w:type="gramEnd"/>
      <w:r w:rsidRPr="008959FA">
        <w:rPr>
          <w:sz w:val="24"/>
          <w:szCs w:val="24"/>
        </w:rPr>
        <w:t xml:space="preserve">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 нормы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этикет;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нормы   русского этикетного речевого поведения в ситуациях делового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 в русском речевом этикете;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основные орфографические нормы современного русского литературного языка (в рамках изученного в основном курсе);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основные пунктуационные нормы современного русского литературного языки (в рамках изученного в основном курсе).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lastRenderedPageBreak/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грамматические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проводить 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8959FA">
        <w:rPr>
          <w:sz w:val="24"/>
          <w:szCs w:val="24"/>
        </w:rPr>
        <w:t>микротем</w:t>
      </w:r>
      <w:proofErr w:type="spellEnd"/>
      <w:r w:rsidRPr="008959FA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правилами  информационной безопасности при общении в социальных сетях;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диалога.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</w:t>
      </w:r>
      <w:proofErr w:type="spellStart"/>
      <w:r w:rsidRPr="008959FA">
        <w:rPr>
          <w:sz w:val="24"/>
          <w:szCs w:val="24"/>
        </w:rPr>
        <w:t>текстыаргументативного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выполнять  комплексный анализ  текста  и создавать  тексты   публицистических жанров (девиз, слоган, путевые записки, проблемный очерк; тексты рекламных объявлений);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выполнять  комплексный анализ и интерпретацию текстов фольклора и художественных текстов или их фрагментов (народных и литературных сказок, рассказов, загадок, пословиц, притч и т.п.);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 </w:t>
      </w:r>
      <w:proofErr w:type="spellStart"/>
      <w:r w:rsidRPr="008959FA">
        <w:rPr>
          <w:sz w:val="24"/>
          <w:szCs w:val="24"/>
        </w:rPr>
        <w:t>фактуальную</w:t>
      </w:r>
      <w:proofErr w:type="spellEnd"/>
      <w:r w:rsidRPr="008959FA">
        <w:rPr>
          <w:sz w:val="24"/>
          <w:szCs w:val="24"/>
        </w:rPr>
        <w:t xml:space="preserve"> и  подтекстовую  информацию  текста, его сильные позиции.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создавать  текст как результат проектной (исследовательской) деятельности;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оформлять  реферат  в письменной форме и представлять  его в устной форме;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создавать  объявления (в устной и письменной форме); деловые  письма;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убеждение  собеседника;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побуждать  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оценивать  устные и письменные речевые высказывания с точки зрения их эффективности,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  <w:i/>
        </w:rPr>
        <w:t>сопоставлять  черновой   и  отредактированный  текст.</w:t>
      </w:r>
    </w:p>
    <w:p w:rsidR="001513BE" w:rsidRDefault="001513BE" w:rsidP="003A62C6">
      <w:pPr>
        <w:pStyle w:val="a4"/>
        <w:numPr>
          <w:ilvl w:val="0"/>
          <w:numId w:val="6"/>
        </w:numPr>
        <w:tabs>
          <w:tab w:val="left" w:pos="14286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3A62C6">
      <w:pPr>
        <w:pStyle w:val="a4"/>
        <w:tabs>
          <w:tab w:val="left" w:pos="14286"/>
        </w:tabs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3A6F8A" w:rsidRPr="00A553EA" w:rsidRDefault="003A6F8A" w:rsidP="003A6F8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5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– национальный язык русского народа.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Роль родного языка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как зеркало национальной культуры.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Слово как хранилище материальной и духовной культуры народа.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р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όдный батюшка), прецедентные имена (Илья Муромец, Василиса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Прекрасная, Иван-Царевич, сивка-бурка, жар-птица, и т.п.) в русских народных и литературных сказках, народных песнях, былинах, художественной литературе.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Крылатые слова и выражения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с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сватьей бабой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Бобарихой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Краткая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история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русской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письменности.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Создание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славянского алфавита.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Ознакомление с историей и этимологией некоторых слов. 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Поэтизмы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слова-символы, обладающие традиционной метафорической образностью, в поэтической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Слова со специфическим оценочно-характеризующим значением.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Общеизвестные старинные русские города. Происхождение их названий.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Постоянное и подвижное ударение в именах существительных; именах прилагательных, глаголах. </w:t>
      </w:r>
    </w:p>
    <w:p w:rsidR="003A6F8A" w:rsidRPr="00A553EA" w:rsidRDefault="003A6F8A" w:rsidP="003A6F8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Омографы: ударение как маркёр смысла слова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: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пАрить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парИть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рОжки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рожкИ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пОлки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полкИ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Атлас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атлАс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Произносительные варианты орфоэпической нормы: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бул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[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ч’]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було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[ш]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, же[н’]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щина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же[н]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щина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, до[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жд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ём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до[ж’]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ём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под.). Произносительные варианты на уровне словосочетаний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микроволнОвая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печь –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микровОлновая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терапия).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Роль звукописи в художественном тексте.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блато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болото,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брещи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беречь, шлем — шелом, краткий — короткий, беспрестанный —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бесперестанный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глаголить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– говорить – сказать – брякнуть).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Основные грамматические нормы современного русского литературного языка.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Категория рода: род заимствованных несклоняемых имен существительных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шимпанзе, колибри, евро, авеню, салями, коммюнике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род сложных существительных (плащ-палатка, диван-кровать,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музейквартира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); род имен собственных (географических названий); род аббревиатур.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Нормативные и ненормативные формы употребления имён существительных.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Формы существительных мужского рода множественного числа с окончаниями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–а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(-я), -ы(и)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различающиеся по смыслу: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корпуса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(здания, войсковые соединения)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корпусы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(туловища);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образа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(иконы)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образы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(литературные);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кондуктора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(работники транспорта)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кондукторы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(приспособление в технике);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меха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(выделанные шкуры)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мехи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(кузнечные); соболя (меха)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соболи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токари – токаря, цехи – цеха, выборы – выбора, тракторы – трактора и др.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Интонация и жесты. Формы речи: монолог и диалог.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3A6F8A" w:rsidRPr="00A553EA" w:rsidRDefault="003A6F8A" w:rsidP="003A6F8A">
      <w:pPr>
        <w:widowControl w:val="0"/>
        <w:ind w:right="157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Функциональные разновидности языка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Функциональные разновидности языка.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Просьба, извинение как жанры разговорной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Официально-деловой стиль. Объявление (устное и письменное).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Учебно-научный стиль. План ответа на уроке, план текста.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Устное выступление. Девиз, слоган.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Литературная сказка. Рассказ.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6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Пополнение словарного состава русского языка новой лексикой. Современные неологизмы и их группы по сфере употребления и стилистической окраске.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spellEnd"/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спр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. на –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ить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; глаголы звон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ть, включ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 и др. Варианты ударения внутри нормы: б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ловать – балов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ть, обесп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чение – обеспеч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ние.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Синонимы и точность речи</w:t>
      </w:r>
      <w:r w:rsidRPr="00A553EA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Смысловые‚ стилистические особенности  употребления синонимов.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Антонимы и точность речи. Смысловые‚ стилистические особенности  употребления антонимов.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омонимы и точность речи. Смысловые‚ стилистические особенности  употребления лексических омонимов.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синонимов‚ антонимов и лексических омонимов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-а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/-я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-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ы/-и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директора, договоры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м. и ср.р. с нулевым окончанием и окончанием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ов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баклажанов, яблок, гектаров, носков, чулок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ж.р. на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басен, вишен, богинь,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тихонь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, кухонь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тв.п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III склонения;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spellEnd"/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. ед.ч. существительных м.р.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стакан чая – стакан чаю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);склонение местоимений‚ порядковых и количественных числительных.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Нормативные и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ненормативные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формы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имён существительных. Типичные грамматические ошибки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Нормы употребления форм имен существительных в соответствии с типом склонения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 санаторий – не «санаторию», стукнуть т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у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флей – не «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у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флем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»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родом существительного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красного платья – не «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платьи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»), принадлежностью к разряду – одушевленности – неодушевленности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смотреть на спутника – смотреть на спутник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особенностями окончаний форм множественного числа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чулок, носков, апельсинов, мандаринов, профессора, паспорта и т. д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.).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Нормы употребления имен прилагательных в формах сравнительной степени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ближайший – не «самый ближайший»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в краткой форме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медлен – медленен, торжествен – торжественен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).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Раздел 3. Речь. Речевая деятельность. </w:t>
      </w:r>
    </w:p>
    <w:p w:rsidR="003A6F8A" w:rsidRPr="00A553EA" w:rsidRDefault="003A6F8A" w:rsidP="003A6F8A">
      <w:pPr>
        <w:widowControl w:val="0"/>
        <w:tabs>
          <w:tab w:val="center" w:pos="3356"/>
          <w:tab w:val="center" w:pos="6373"/>
        </w:tabs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Эффективные приёмы чтения.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Предтекстовый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текстовый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послетекстовый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этапы работы.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Текст, тематическое единство текста. Тексты описательного типа: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определение, дефиниция, собственно описание, пояснение.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Разговорная речь. Рассказ о событии, «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бывальщины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».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</w:t>
      </w:r>
      <w:r w:rsidR="00A553EA" w:rsidRPr="00A553EA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Устное выступление.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Описание внешности человека.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7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губернатор, диакон, ваучер, агитационный пункт, большевик, колхоз и т.п.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заимствования последних десятилетий. Употребление иноязычных слов как проблема культуры речи.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A553E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дом‚ н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гору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Паронимы и точность речи. Смысловые различия, характер лексической сочетаемости, способы управления,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функциональностилевая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окраска и употребление паронимов в речи. 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паронимов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очутиться, победить, убедить, учредить, утвердить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висящий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– висячий, горящий – горячий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Литературный и разговорный варианты грамматической норм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махаешь – машешь; обусловливать, сосредоточивать, уполномочивать, оспаривать, удостаивать, облагораживать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  <w:proofErr w:type="gramEnd"/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tabs>
          <w:tab w:val="center" w:pos="3357"/>
          <w:tab w:val="center" w:pos="6373"/>
        </w:tabs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самопрезентация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др., сохранение инициативы в диалоге, уклонение от инициативы, завершение диалога и др.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Заголовки текстов, их типы. Информативная функция заголовков. Тексты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аргументативного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типа: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рассуждение, доказательство, объяснение.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Фактуальная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подтекстная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информация в текстах художественного стиля речи. Сильные позиции в художественных текстах. Притча.  </w:t>
      </w:r>
    </w:p>
    <w:p w:rsidR="00A553EA" w:rsidRDefault="00A553EA" w:rsidP="00A553EA">
      <w:pPr>
        <w:widowControl w:val="0"/>
        <w:ind w:right="15" w:firstLine="567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</w:rPr>
      </w:pPr>
    </w:p>
    <w:p w:rsidR="003A6F8A" w:rsidRPr="00A553EA" w:rsidRDefault="003A6F8A" w:rsidP="00A553EA">
      <w:pPr>
        <w:widowControl w:val="0"/>
        <w:ind w:right="15" w:firstLine="56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</w:rPr>
        <w:t>8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общевосточнославянские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 слова, собственно русские слова. Собственно русские слова как база и основной источник развития лексики русского литературного языка.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Иноязычная лексика в разговорной речи, дисплейных текстах, современной публицистике.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ж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ш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произношение сочетания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чн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чт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произношение женских отчеств на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инична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произношение твёрдого [н] перед мягкими [ф'] и [в']; произношение мягкого [н] перед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щ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Типичные акцентологические ошибки в современной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терминов. Нарушение точности словоупотребления заимствованных слов.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грамматические ошибки.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врач пришел – врач пришла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согласование сказуемого с подлежащим, выраженным сочетанием числительного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несколько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существительным; согласование определения в количественно-именных сочетаниях с числительными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два, три, четыре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(два новых стола, две молодых женщины и две молодые женщины). 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Нормы построения словосочетаний по типу согласования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маршрутное такси, обеих сестер – обоих братьев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Варианты грамматической нормы: согласование сказуемого с подлежащим, выраженным сочетанием слов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много, мало, немного, немало, сколько, столько, большинство, меньшинство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Отражение вариантов грамматической нормы в современных грамматических словарях и справочниках.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приёмы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в коммуникации‚ помогающие противостоять речевой агрессии.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Синонимия речевых формул.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Язык и речь. Виды речевой деятельности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Эффективные приёмы слушания.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Предтекстовый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текстовый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послетекстовый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этапы работы.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Основные методы, способы и средства получения, переработки информации.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Самохарактеристика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самопрезентация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поздравление.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Сочинение в жанре письма другу (в том числе электронного), страницы дневника и т.д.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9 класс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неологический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Активные процессы в области произношения и ударения.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Отражение произносительных вариантов в современных орфоэпических словарях. </w:t>
      </w:r>
    </w:p>
    <w:p w:rsidR="003A6F8A" w:rsidRPr="00A553EA" w:rsidRDefault="003A6F8A" w:rsidP="003A6F8A">
      <w:pPr>
        <w:widowControl w:val="0"/>
        <w:spacing w:line="256" w:lineRule="auto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Нарушение орфоэпической нормы как художественный приём.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нарушением лексической сочетаемости.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Речевая избыточность и точность. Тавтология. Плеоназм. Типичные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речевой избыточностью.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Современные толковые словари. Отражение  вариантов лексической нормы в современных словарях. Словарные пометы.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грамматические ошибки. Управление: управление предлогов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благодаря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, согласно, вопреки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предлога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 количественными числительными в словосочетаниях с распределительным значением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 пять груш – по пяти груш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). Правильное построение словосочетаний по типу управления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отзыв о книге – рецензия на книгу, обидеться на слово – обижен словами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Правильное употребление предлогов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о‚ по‚ из‚ с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в составе словосочетания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приехать из Москвы – приехать с Урала)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Н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агромождение одних и тех же падежных форм, в частности родительного и творительного падежа.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Нормы употребления причастных и деепричастных оборотов‚ предложений с косвенной речью.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Типичные ошибки в построении сложных предложений: постановка рядом двух однозначных союзов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но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однако, что и будто, что и как будто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)‚ повторение частицы бы в предложениях с союзами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чтобы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если бы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введение в сложное предложение лишних указательных местоимений.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Отражение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вариантов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грамматической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нормы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современных грамматических словарях и справочниках. Словарные пометы.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Этика и этикет в электронной среде общения. Понятие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нетикета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Этикет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Интернет-переписки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Этические нормы, правила этикета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Интернет-дискуссии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Интернет-полемики. Этикетное речевое поведение в ситуациях делового общения.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tabs>
          <w:tab w:val="center" w:pos="3356"/>
          <w:tab w:val="center" w:pos="6373"/>
        </w:tabs>
        <w:spacing w:line="256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дистантноеобщение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Виды преобразования текстов: аннотация, конспект. Использование графиков, диаграмм, схем для представления информации. 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Функциональные разновидности языка 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Анекдот, шутка.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Официально-деловой стиль. Деловое письмо, его структурные элементы и языковые особенности.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Учебно-научный стиль. Доклад, сообщение. Речь оппонента на защите проекта. </w:t>
      </w:r>
    </w:p>
    <w:p w:rsidR="003A6F8A" w:rsidRPr="00A553EA" w:rsidRDefault="003A6F8A" w:rsidP="003A6F8A">
      <w:pPr>
        <w:widowControl w:val="0"/>
        <w:spacing w:line="256" w:lineRule="auto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Проблемный очерк.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интертекст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Афоризмы. Прецедентные тексты. </w:t>
      </w:r>
    </w:p>
    <w:p w:rsidR="003A6F8A" w:rsidRPr="00A553EA" w:rsidRDefault="003A6F8A" w:rsidP="003A6F8A">
      <w:pPr>
        <w:widowControl w:val="0"/>
        <w:ind w:firstLine="567"/>
        <w:rPr>
          <w:rFonts w:ascii="Courier New" w:eastAsia="Times New Roman" w:hAnsi="Courier New" w:cs="Courier New"/>
          <w:sz w:val="22"/>
          <w:szCs w:val="22"/>
        </w:rPr>
      </w:pPr>
    </w:p>
    <w:p w:rsidR="00145088" w:rsidRPr="00145088" w:rsidRDefault="00145088" w:rsidP="003A62C6">
      <w:pPr>
        <w:pStyle w:val="Default"/>
        <w:numPr>
          <w:ilvl w:val="0"/>
          <w:numId w:val="6"/>
        </w:numPr>
        <w:tabs>
          <w:tab w:val="left" w:pos="14286"/>
        </w:tabs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3A62C6">
      <w:pPr>
        <w:pStyle w:val="Default"/>
        <w:tabs>
          <w:tab w:val="left" w:pos="14286"/>
        </w:tabs>
        <w:ind w:left="1800"/>
        <w:rPr>
          <w:b/>
          <w:bCs/>
          <w:sz w:val="23"/>
          <w:szCs w:val="23"/>
        </w:rPr>
      </w:pPr>
    </w:p>
    <w:p w:rsidR="00145088" w:rsidRDefault="00145088" w:rsidP="003A62C6">
      <w:pPr>
        <w:pStyle w:val="Default"/>
        <w:tabs>
          <w:tab w:val="left" w:pos="14286"/>
          <w:tab w:val="left" w:pos="14317"/>
        </w:tabs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>
        <w:rPr>
          <w:sz w:val="23"/>
          <w:szCs w:val="23"/>
        </w:rPr>
        <w:t>метапредметных</w:t>
      </w:r>
      <w:proofErr w:type="spellEnd"/>
      <w:r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p w:rsidR="0099364C" w:rsidRPr="00FB1766" w:rsidRDefault="0099364C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8"/>
        <w:gridCol w:w="1918"/>
        <w:gridCol w:w="1659"/>
        <w:gridCol w:w="9355"/>
      </w:tblGrid>
      <w:tr w:rsidR="00FB197E" w:rsidTr="00A95C73">
        <w:trPr>
          <w:trHeight w:val="227"/>
        </w:trPr>
        <w:tc>
          <w:tcPr>
            <w:tcW w:w="1918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t xml:space="preserve">Класс </w:t>
            </w:r>
          </w:p>
        </w:tc>
        <w:tc>
          <w:tcPr>
            <w:tcW w:w="1918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t xml:space="preserve">Наименование </w:t>
            </w:r>
            <w:r w:rsidRPr="00F41C90">
              <w:rPr>
                <w:b/>
                <w:sz w:val="22"/>
                <w:szCs w:val="22"/>
              </w:rPr>
              <w:lastRenderedPageBreak/>
              <w:t xml:space="preserve">разделов и тем </w:t>
            </w:r>
          </w:p>
        </w:tc>
        <w:tc>
          <w:tcPr>
            <w:tcW w:w="1659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lastRenderedPageBreak/>
              <w:t xml:space="preserve">Количество </w:t>
            </w:r>
            <w:r w:rsidRPr="00F41C90">
              <w:rPr>
                <w:b/>
                <w:sz w:val="22"/>
                <w:szCs w:val="22"/>
              </w:rPr>
              <w:lastRenderedPageBreak/>
              <w:t xml:space="preserve">часов </w:t>
            </w:r>
          </w:p>
        </w:tc>
        <w:tc>
          <w:tcPr>
            <w:tcW w:w="9355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lastRenderedPageBreak/>
              <w:t xml:space="preserve">Основные виды учебной деятельности 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Pr="00145088" w:rsidRDefault="0099364C" w:rsidP="00F41C90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918" w:type="dxa"/>
          </w:tcPr>
          <w:p w:rsidR="0099364C" w:rsidRDefault="0099364C" w:rsidP="009936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</w:tc>
        <w:tc>
          <w:tcPr>
            <w:tcW w:w="1659" w:type="dxa"/>
          </w:tcPr>
          <w:p w:rsidR="0099364C" w:rsidRDefault="0077555D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55" w:type="dxa"/>
          </w:tcPr>
          <w:p w:rsidR="0099364C" w:rsidRDefault="00A95C73" w:rsidP="00A95C73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Передает в устной  и письменной форме содержание прочитанного текста в соответствии с ситуацией речевого общения</w:t>
            </w:r>
            <w:r>
              <w:rPr>
                <w:sz w:val="22"/>
                <w:szCs w:val="22"/>
              </w:rPr>
              <w:t>.</w:t>
            </w:r>
            <w:r w:rsidRPr="00A95C73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приятия, анализировать отрывки из художественной литературы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Навыки сотрудничества в разных ситуациях, умение не создавать конфликты и находить выходы из спорных ситуаций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Знакомятся с историей создания русского алфавит</w:t>
            </w:r>
            <w:r>
              <w:rPr>
                <w:sz w:val="22"/>
                <w:szCs w:val="22"/>
              </w:rPr>
              <w:t xml:space="preserve">а. </w:t>
            </w:r>
          </w:p>
        </w:tc>
      </w:tr>
      <w:tr w:rsidR="004D387B" w:rsidTr="00A95C73">
        <w:trPr>
          <w:trHeight w:val="227"/>
        </w:trPr>
        <w:tc>
          <w:tcPr>
            <w:tcW w:w="1918" w:type="dxa"/>
          </w:tcPr>
          <w:p w:rsidR="004D387B" w:rsidRPr="00A95C73" w:rsidRDefault="004D387B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4D387B" w:rsidRDefault="004D387B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4D387B" w:rsidRPr="004D387B" w:rsidRDefault="004D387B" w:rsidP="004D3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+ 2 РР</w:t>
            </w:r>
          </w:p>
        </w:tc>
        <w:tc>
          <w:tcPr>
            <w:tcW w:w="9355" w:type="dxa"/>
          </w:tcPr>
          <w:p w:rsidR="004D387B" w:rsidRDefault="004D387B" w:rsidP="00B047C0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Используют слова с суффиксами субъективной оценки. Распозна</w:t>
            </w:r>
            <w:r>
              <w:rPr>
                <w:sz w:val="22"/>
                <w:szCs w:val="22"/>
              </w:rPr>
              <w:t>ю</w:t>
            </w:r>
            <w:r w:rsidRPr="00A95C73">
              <w:rPr>
                <w:sz w:val="22"/>
                <w:szCs w:val="22"/>
              </w:rPr>
              <w:t>т ассонанс, аллитерацию, определя</w:t>
            </w:r>
            <w:r>
              <w:rPr>
                <w:sz w:val="22"/>
                <w:szCs w:val="22"/>
              </w:rPr>
              <w:t>ю</w:t>
            </w:r>
            <w:r w:rsidRPr="00A95C73">
              <w:rPr>
                <w:sz w:val="22"/>
                <w:szCs w:val="22"/>
              </w:rPr>
              <w:t>т их роль. Правильно употребля</w:t>
            </w:r>
            <w:r>
              <w:rPr>
                <w:sz w:val="22"/>
                <w:szCs w:val="22"/>
              </w:rPr>
              <w:t>ют</w:t>
            </w:r>
            <w:r w:rsidRPr="00A95C73">
              <w:rPr>
                <w:sz w:val="22"/>
                <w:szCs w:val="22"/>
              </w:rPr>
              <w:t xml:space="preserve"> паронимы-существительные, паронимы-прилагательные, паронимы-глаголы.Осмысление стилистических вариантов нормы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Правильно обращаться к собеседнику  в официальной и неофициальной речевой ситуации</w:t>
            </w:r>
          </w:p>
        </w:tc>
      </w:tr>
      <w:tr w:rsidR="004D387B" w:rsidTr="00A95C73">
        <w:trPr>
          <w:trHeight w:val="227"/>
        </w:trPr>
        <w:tc>
          <w:tcPr>
            <w:tcW w:w="1918" w:type="dxa"/>
          </w:tcPr>
          <w:p w:rsidR="004D387B" w:rsidRPr="00A95C73" w:rsidRDefault="004D387B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4D387B" w:rsidRDefault="004D387B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 Речевая деятельность. Текст.</w:t>
            </w:r>
          </w:p>
        </w:tc>
        <w:tc>
          <w:tcPr>
            <w:tcW w:w="1659" w:type="dxa"/>
          </w:tcPr>
          <w:p w:rsidR="004D387B" w:rsidRPr="004D387B" w:rsidRDefault="004D387B" w:rsidP="00674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+2 РР</w:t>
            </w:r>
          </w:p>
        </w:tc>
        <w:tc>
          <w:tcPr>
            <w:tcW w:w="9355" w:type="dxa"/>
          </w:tcPr>
          <w:p w:rsidR="004D387B" w:rsidRDefault="004D387B" w:rsidP="00B047C0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Осознание роли языка и речи при взаимоотношениях людей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Расшир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представления о точности и логичности речи</w:t>
            </w:r>
            <w:r>
              <w:rPr>
                <w:sz w:val="22"/>
                <w:szCs w:val="22"/>
              </w:rPr>
              <w:t>,</w:t>
            </w:r>
            <w:r w:rsidRPr="00A95C73">
              <w:rPr>
                <w:sz w:val="22"/>
                <w:szCs w:val="22"/>
              </w:rPr>
              <w:t>о выразительности, чистоте и богатстве речи</w:t>
            </w:r>
            <w:r>
              <w:rPr>
                <w:sz w:val="22"/>
                <w:szCs w:val="22"/>
              </w:rPr>
              <w:t xml:space="preserve">.  </w:t>
            </w:r>
            <w:r w:rsidRPr="00A95C73">
              <w:rPr>
                <w:sz w:val="22"/>
                <w:szCs w:val="22"/>
              </w:rPr>
              <w:t>Расшир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представления о средствах выразительной речи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Выдел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в тексте главн</w:t>
            </w:r>
            <w:r>
              <w:rPr>
                <w:sz w:val="22"/>
                <w:szCs w:val="22"/>
              </w:rPr>
              <w:t>ой</w:t>
            </w:r>
            <w:r w:rsidRPr="00A95C73">
              <w:rPr>
                <w:sz w:val="22"/>
                <w:szCs w:val="22"/>
              </w:rPr>
              <w:t xml:space="preserve"> информаци</w:t>
            </w:r>
            <w:r>
              <w:rPr>
                <w:sz w:val="22"/>
                <w:szCs w:val="22"/>
              </w:rPr>
              <w:t>и.О</w:t>
            </w:r>
            <w:r w:rsidRPr="00A95C73">
              <w:rPr>
                <w:sz w:val="22"/>
                <w:szCs w:val="22"/>
              </w:rPr>
              <w:t>твечать на вопросы по содержанию прочитанного текста, анализировать текст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Иметь представление о функциональных разновидностях языка</w:t>
            </w:r>
            <w:r>
              <w:rPr>
                <w:sz w:val="22"/>
                <w:szCs w:val="22"/>
              </w:rPr>
              <w:t xml:space="preserve">. </w:t>
            </w:r>
            <w:r w:rsidRPr="00641742">
              <w:rPr>
                <w:sz w:val="22"/>
                <w:szCs w:val="22"/>
              </w:rPr>
              <w:t>Опознавать тексты разговорного стиля</w:t>
            </w:r>
            <w:r>
              <w:rPr>
                <w:sz w:val="22"/>
                <w:szCs w:val="22"/>
              </w:rPr>
              <w:t>, научного, официально-делового,</w:t>
            </w:r>
            <w:r w:rsidRPr="00641742">
              <w:rPr>
                <w:sz w:val="22"/>
                <w:szCs w:val="22"/>
              </w:rPr>
              <w:t xml:space="preserve"> публицистического стиля</w:t>
            </w:r>
            <w:r>
              <w:rPr>
                <w:sz w:val="22"/>
                <w:szCs w:val="22"/>
              </w:rPr>
              <w:t xml:space="preserve">, </w:t>
            </w:r>
            <w:r w:rsidRPr="00374F52">
              <w:rPr>
                <w:sz w:val="22"/>
                <w:szCs w:val="22"/>
              </w:rPr>
              <w:t>художественного стиля</w:t>
            </w:r>
            <w:r>
              <w:rPr>
                <w:sz w:val="22"/>
                <w:szCs w:val="22"/>
              </w:rPr>
              <w:t>.</w:t>
            </w:r>
            <w:r w:rsidRPr="00374F52">
              <w:rPr>
                <w:sz w:val="22"/>
                <w:szCs w:val="22"/>
              </w:rPr>
              <w:t>Находить особенности языка фольклорных текстов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</w:tcPr>
          <w:p w:rsidR="0099364C" w:rsidRDefault="0099364C" w:rsidP="009936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355" w:type="dxa"/>
          </w:tcPr>
          <w:p w:rsidR="0099364C" w:rsidRDefault="00856D08" w:rsidP="00F41C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Овладевают базовыми знаниями об истории русского литературного языка. Опознают церковнославянизмы, различают диалектизмы, подбирают соответствующие диалектизмам общеупотребительные слова. Знакомятся с диалектными названиями предметов быта, о способах ведения хозяйства, обрядах и обычаях.Объясняют иско</w:t>
            </w:r>
            <w:r w:rsidR="00F41C90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 русские</w:t>
            </w:r>
            <w:r w:rsidR="00F41C90">
              <w:rPr>
                <w:sz w:val="22"/>
                <w:szCs w:val="22"/>
              </w:rPr>
              <w:t xml:space="preserve"> и заимствованные </w:t>
            </w:r>
            <w:r>
              <w:rPr>
                <w:sz w:val="22"/>
                <w:szCs w:val="22"/>
              </w:rPr>
              <w:t xml:space="preserve"> слова</w:t>
            </w:r>
            <w:r w:rsidR="00F41C90">
              <w:rPr>
                <w:sz w:val="22"/>
                <w:szCs w:val="22"/>
              </w:rPr>
              <w:t>, причины заимствования. Определяют происхождение слов по этимологическому словарю. Характеризуют слова с точки зрения принадлежности к активному и пассивному запасу.Выделяют неологизмы, объясняют причины их появления. Осознают основные понятия фразеологии.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355" w:type="dxa"/>
          </w:tcPr>
          <w:p w:rsidR="0099364C" w:rsidRDefault="00F41C90" w:rsidP="00B956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особенностей произношения, обусловленных темпом речи.</w:t>
            </w:r>
            <w:r w:rsidR="00B95662">
              <w:rPr>
                <w:sz w:val="22"/>
                <w:szCs w:val="22"/>
              </w:rPr>
              <w:t xml:space="preserve"> Составление высказывания на лингвистическую тему. Работа с текстом, исправление предложений с синонимами, антонимами, омонимами. Выявление и исправление ошибок в использовании форм слов, склонении существительных, сравнительной степени и краткой формы прилагательных. Поиск нужной информации по теме, составление предложений с использованием стандартных речевых формул в различных ситуациях общения, учитывая этикетные формулы начала и конца общения.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Речь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ечевая</w:t>
            </w:r>
            <w:proofErr w:type="spellEnd"/>
            <w:r>
              <w:rPr>
                <w:sz w:val="22"/>
                <w:szCs w:val="22"/>
              </w:rPr>
              <w:t xml:space="preserve">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21+2 РР</w:t>
            </w:r>
          </w:p>
        </w:tc>
        <w:tc>
          <w:tcPr>
            <w:tcW w:w="9355" w:type="dxa"/>
          </w:tcPr>
          <w:p w:rsidR="0099364C" w:rsidRDefault="00B95662" w:rsidP="00CA51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плана, ответы на вопросы, перевод текстовой информации в </w:t>
            </w:r>
            <w:proofErr w:type="gramStart"/>
            <w:r>
              <w:rPr>
                <w:sz w:val="22"/>
                <w:szCs w:val="22"/>
              </w:rPr>
              <w:t>табличную</w:t>
            </w:r>
            <w:proofErr w:type="gramEnd"/>
            <w:r>
              <w:rPr>
                <w:sz w:val="22"/>
                <w:szCs w:val="22"/>
              </w:rPr>
              <w:t>, анализ структуры и содержания текста, определение типа текста. Выявление закономерностей «</w:t>
            </w:r>
            <w:proofErr w:type="spellStart"/>
            <w:r>
              <w:rPr>
                <w:sz w:val="22"/>
                <w:szCs w:val="22"/>
              </w:rPr>
              <w:t>быличек</w:t>
            </w:r>
            <w:proofErr w:type="spellEnd"/>
            <w:r>
              <w:rPr>
                <w:sz w:val="22"/>
                <w:szCs w:val="22"/>
              </w:rPr>
              <w:t>», «</w:t>
            </w:r>
            <w:proofErr w:type="gramStart"/>
            <w:r>
              <w:rPr>
                <w:sz w:val="22"/>
                <w:szCs w:val="22"/>
              </w:rPr>
              <w:t>бывальщины</w:t>
            </w:r>
            <w:proofErr w:type="gramEnd"/>
            <w:r>
              <w:rPr>
                <w:sz w:val="22"/>
                <w:szCs w:val="22"/>
              </w:rPr>
              <w:t xml:space="preserve">», цели использования автором </w:t>
            </w:r>
            <w:r w:rsidR="00CA5107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быличек</w:t>
            </w:r>
            <w:proofErr w:type="spellEnd"/>
            <w:r w:rsidR="00CA51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 </w:t>
            </w:r>
            <w:r w:rsidR="00CA510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бывальщин</w:t>
            </w:r>
            <w:r w:rsidR="00CA51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в тексте. Умение </w:t>
            </w:r>
            <w:r w:rsidR="00CA5107">
              <w:rPr>
                <w:sz w:val="22"/>
                <w:szCs w:val="22"/>
              </w:rPr>
              <w:t>ориентироваться в пометах словарной статьи. Наблюдение за разнообразием языка художественной литературы. Тренировка и составление своих текстов.</w:t>
            </w:r>
            <w:r w:rsidR="008D15D7">
              <w:rPr>
                <w:sz w:val="22"/>
                <w:szCs w:val="22"/>
              </w:rPr>
              <w:t xml:space="preserve"> Иметь представление о </w:t>
            </w:r>
            <w:r w:rsidR="008D15D7">
              <w:rPr>
                <w:sz w:val="22"/>
                <w:szCs w:val="22"/>
              </w:rPr>
              <w:lastRenderedPageBreak/>
              <w:t>роли выразительных сре</w:t>
            </w:r>
            <w:proofErr w:type="gramStart"/>
            <w:r w:rsidR="008D15D7">
              <w:rPr>
                <w:sz w:val="22"/>
                <w:szCs w:val="22"/>
              </w:rPr>
              <w:t>дств в т</w:t>
            </w:r>
            <w:proofErr w:type="gramEnd"/>
            <w:r w:rsidR="008D15D7">
              <w:rPr>
                <w:sz w:val="22"/>
                <w:szCs w:val="22"/>
              </w:rPr>
              <w:t>екстах разных стилей. Наблюдение за использованием лексики различных стилей в художественных текстах.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5" w:type="dxa"/>
          </w:tcPr>
          <w:p w:rsidR="0099364C" w:rsidRDefault="00B047C0" w:rsidP="00856D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Отвечают на вопросы по содержанию текстов упражнений. Выделение в речи устаревших слов. Определение значения устаревших слов. Определение значения устаревших слов при помощи словаря.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27+3 РР</w:t>
            </w:r>
          </w:p>
        </w:tc>
        <w:tc>
          <w:tcPr>
            <w:tcW w:w="9355" w:type="dxa"/>
          </w:tcPr>
          <w:p w:rsidR="0099364C" w:rsidRDefault="00856D08" w:rsidP="008D15D7">
            <w:pPr>
              <w:pStyle w:val="Default"/>
              <w:rPr>
                <w:sz w:val="22"/>
                <w:szCs w:val="22"/>
              </w:rPr>
            </w:pPr>
            <w:r w:rsidRPr="00856D08">
              <w:rPr>
                <w:sz w:val="22"/>
                <w:szCs w:val="22"/>
              </w:rPr>
              <w:t>Правильное употреблениев речи паронимов</w:t>
            </w:r>
            <w:r>
              <w:rPr>
                <w:sz w:val="22"/>
                <w:szCs w:val="22"/>
              </w:rPr>
              <w:t>.Чтение текстов, обосновывают их стиль и тип речи.</w:t>
            </w:r>
            <w:r w:rsidRPr="00856D08">
              <w:rPr>
                <w:sz w:val="22"/>
                <w:szCs w:val="22"/>
              </w:rPr>
              <w:t>Правильно</w:t>
            </w:r>
            <w:r w:rsidR="008D15D7">
              <w:rPr>
                <w:sz w:val="22"/>
                <w:szCs w:val="22"/>
              </w:rPr>
              <w:t>е</w:t>
            </w:r>
            <w:r w:rsidRPr="00856D08">
              <w:rPr>
                <w:sz w:val="22"/>
                <w:szCs w:val="22"/>
              </w:rPr>
              <w:t xml:space="preserve"> обращ</w:t>
            </w:r>
            <w:r w:rsidR="008D15D7">
              <w:rPr>
                <w:sz w:val="22"/>
                <w:szCs w:val="22"/>
              </w:rPr>
              <w:t>ение</w:t>
            </w:r>
            <w:r w:rsidRPr="00856D08">
              <w:rPr>
                <w:sz w:val="22"/>
                <w:szCs w:val="22"/>
              </w:rPr>
              <w:t xml:space="preserve"> к собеседнику  в официальной и неофициальной речевой ситуации.</w:t>
            </w:r>
            <w:r>
              <w:rPr>
                <w:sz w:val="22"/>
                <w:szCs w:val="22"/>
              </w:rPr>
              <w:t xml:space="preserve"> Решение ситуативных задач. Классифицировать мимику и жесты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уместные и неуместные в речи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27+2 РР</w:t>
            </w:r>
          </w:p>
        </w:tc>
        <w:tc>
          <w:tcPr>
            <w:tcW w:w="9355" w:type="dxa"/>
          </w:tcPr>
          <w:p w:rsidR="0099364C" w:rsidRDefault="00856D08" w:rsidP="00856D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роли языка и речи при взаимоотношениях людей. Анализ текстов СМИ. Выделение главной информации, распознавание основных признаков текста, составление плана. Иметь представление о функциональных разновидностях языка.</w:t>
            </w:r>
            <w:r w:rsidRPr="00856D08">
              <w:rPr>
                <w:sz w:val="22"/>
                <w:szCs w:val="22"/>
              </w:rPr>
              <w:t>Опознавать тексты разговорного стиля, научного, официально-делового, публицистического стиля, художественного стиля.</w:t>
            </w:r>
            <w:r>
              <w:rPr>
                <w:sz w:val="22"/>
                <w:szCs w:val="22"/>
              </w:rPr>
              <w:t xml:space="preserve"> Приемы создания рекламных текстов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5" w:type="dxa"/>
          </w:tcPr>
          <w:p w:rsidR="0099364C" w:rsidRDefault="00B047C0" w:rsidP="00A95C73">
            <w:pPr>
              <w:pStyle w:val="Default"/>
              <w:rPr>
                <w:sz w:val="22"/>
                <w:szCs w:val="22"/>
              </w:rPr>
            </w:pPr>
            <w:r w:rsidRPr="00B047C0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</w:t>
            </w:r>
            <w:r>
              <w:rPr>
                <w:sz w:val="22"/>
                <w:szCs w:val="22"/>
              </w:rPr>
              <w:t xml:space="preserve">. </w:t>
            </w:r>
            <w:r w:rsidRPr="00B047C0">
              <w:rPr>
                <w:sz w:val="22"/>
                <w:szCs w:val="22"/>
              </w:rPr>
              <w:t>Работа над лекцией, составление диалогов</w:t>
            </w:r>
            <w:r>
              <w:rPr>
                <w:sz w:val="22"/>
                <w:szCs w:val="22"/>
              </w:rPr>
              <w:t xml:space="preserve">. </w:t>
            </w:r>
            <w:r w:rsidRPr="00B047C0">
              <w:rPr>
                <w:sz w:val="22"/>
                <w:szCs w:val="22"/>
              </w:rPr>
              <w:t>Навыки сотрудничества в разных ситуациях, умение не создавать конфликты и находить выходы из спорных ситуаций.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355" w:type="dxa"/>
          </w:tcPr>
          <w:p w:rsidR="0099364C" w:rsidRDefault="00B047C0" w:rsidP="00A95C73">
            <w:pPr>
              <w:pStyle w:val="Default"/>
              <w:rPr>
                <w:sz w:val="22"/>
                <w:szCs w:val="22"/>
              </w:rPr>
            </w:pPr>
            <w:r w:rsidRPr="00B047C0">
              <w:rPr>
                <w:sz w:val="22"/>
                <w:szCs w:val="22"/>
              </w:rPr>
              <w:t>Используют слова с суффиксами субъективной оценки.Осмысление стилистических вариантов нормы. Правильно обращаться к собеседнику  в официальной и неофициальной речевой ситуации</w:t>
            </w:r>
            <w:r>
              <w:rPr>
                <w:sz w:val="22"/>
                <w:szCs w:val="22"/>
              </w:rPr>
              <w:t>.</w:t>
            </w:r>
            <w:r w:rsidR="008D15D7" w:rsidRPr="008D15D7">
              <w:rPr>
                <w:sz w:val="22"/>
                <w:szCs w:val="22"/>
              </w:rPr>
              <w:t>Составление высказывания на лингвистическую тему.Тренировка и составление своих текстов</w:t>
            </w:r>
            <w:r w:rsidR="008D15D7">
              <w:rPr>
                <w:sz w:val="22"/>
                <w:szCs w:val="22"/>
              </w:rPr>
              <w:t>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355" w:type="dxa"/>
          </w:tcPr>
          <w:p w:rsidR="0099364C" w:rsidRDefault="008D15D7" w:rsidP="008D15D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специфики каждого вида речевой деятельности.  Уметь строить аргументы, использовать способы опровержения доводов оппонента</w:t>
            </w:r>
            <w:r w:rsidR="004B1202">
              <w:rPr>
                <w:sz w:val="22"/>
                <w:szCs w:val="22"/>
              </w:rPr>
              <w:t>. Уметь отличать функциональные разновидности языка.</w:t>
            </w:r>
            <w:r w:rsidR="004B1202" w:rsidRPr="004B1202">
              <w:rPr>
                <w:sz w:val="22"/>
                <w:szCs w:val="22"/>
              </w:rPr>
              <w:t>Опознавать тексты разговорного стиля, научного, официально-делового, публицистического стиля, художественного стиля.</w:t>
            </w:r>
            <w:r w:rsidR="004B1202">
              <w:rPr>
                <w:sz w:val="22"/>
                <w:szCs w:val="22"/>
              </w:rPr>
              <w:t xml:space="preserve"> Уметь пользоваться языком художественной литературы.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5" w:type="dxa"/>
          </w:tcPr>
          <w:p w:rsidR="0099364C" w:rsidRDefault="00AD1125" w:rsidP="00AD11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находить </w:t>
            </w:r>
            <w:r w:rsidRPr="00AD1125">
              <w:rPr>
                <w:sz w:val="22"/>
                <w:szCs w:val="22"/>
              </w:rPr>
              <w:t xml:space="preserve">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33+1 РР</w:t>
            </w:r>
          </w:p>
        </w:tc>
        <w:tc>
          <w:tcPr>
            <w:tcW w:w="9355" w:type="dxa"/>
          </w:tcPr>
          <w:p w:rsidR="0099364C" w:rsidRDefault="00AD1125" w:rsidP="00AD1125">
            <w:pPr>
              <w:pStyle w:val="Default"/>
              <w:rPr>
                <w:sz w:val="22"/>
                <w:szCs w:val="22"/>
              </w:rPr>
            </w:pPr>
            <w:r w:rsidRPr="00AD1125">
              <w:rPr>
                <w:sz w:val="22"/>
                <w:szCs w:val="22"/>
              </w:rPr>
              <w:t>Уметь находить и исправлять орфоэпические</w:t>
            </w:r>
            <w:r>
              <w:rPr>
                <w:sz w:val="22"/>
                <w:szCs w:val="22"/>
              </w:rPr>
              <w:t xml:space="preserve">, </w:t>
            </w:r>
            <w:r w:rsidRPr="00AD1125">
              <w:rPr>
                <w:sz w:val="22"/>
                <w:szCs w:val="22"/>
              </w:rPr>
              <w:t xml:space="preserve"> орфоэпические </w:t>
            </w:r>
            <w:r>
              <w:rPr>
                <w:sz w:val="22"/>
                <w:szCs w:val="22"/>
              </w:rPr>
              <w:t>и</w:t>
            </w:r>
            <w:r w:rsidRPr="00AD1125">
              <w:rPr>
                <w:sz w:val="22"/>
                <w:szCs w:val="22"/>
              </w:rPr>
              <w:t xml:space="preserve"> грамматические ошибки в тексте</w:t>
            </w:r>
            <w:r>
              <w:rPr>
                <w:sz w:val="22"/>
                <w:szCs w:val="22"/>
              </w:rPr>
              <w:t>.</w:t>
            </w:r>
            <w:r w:rsidRPr="00AD1125">
              <w:rPr>
                <w:sz w:val="22"/>
                <w:szCs w:val="22"/>
              </w:rPr>
              <w:t xml:space="preserve"> Уметь различать понятия речевой избыточности и точности,  работать со словарями</w:t>
            </w:r>
            <w:r>
              <w:rPr>
                <w:sz w:val="22"/>
                <w:szCs w:val="22"/>
              </w:rPr>
              <w:t>.</w:t>
            </w:r>
            <w:r>
              <w:t xml:space="preserve"> У</w:t>
            </w:r>
            <w:r w:rsidRPr="00AD1125">
              <w:rPr>
                <w:sz w:val="22"/>
                <w:szCs w:val="22"/>
              </w:rPr>
              <w:t xml:space="preserve">меть правильно использовать </w:t>
            </w:r>
            <w:r>
              <w:rPr>
                <w:sz w:val="22"/>
                <w:szCs w:val="22"/>
              </w:rPr>
              <w:t>предлоги</w:t>
            </w:r>
            <w:r w:rsidRPr="00AD1125">
              <w:rPr>
                <w:sz w:val="22"/>
                <w:szCs w:val="22"/>
              </w:rPr>
              <w:t xml:space="preserve"> в речи</w:t>
            </w:r>
            <w:r>
              <w:rPr>
                <w:sz w:val="22"/>
                <w:szCs w:val="22"/>
              </w:rPr>
              <w:t>. Правильно строить предложения</w:t>
            </w:r>
            <w:r w:rsidRPr="00AD1125">
              <w:t>с косвенной речью</w:t>
            </w:r>
            <w:r>
              <w:t xml:space="preserve">, </w:t>
            </w:r>
            <w:r w:rsidRPr="00AD1125">
              <w:rPr>
                <w:sz w:val="22"/>
                <w:szCs w:val="22"/>
              </w:rPr>
              <w:t xml:space="preserve"> причастны</w:t>
            </w:r>
            <w:r>
              <w:rPr>
                <w:sz w:val="22"/>
                <w:szCs w:val="22"/>
              </w:rPr>
              <w:t>ми</w:t>
            </w:r>
            <w:r w:rsidRPr="00AD1125">
              <w:rPr>
                <w:sz w:val="22"/>
                <w:szCs w:val="22"/>
              </w:rPr>
              <w:t xml:space="preserve"> и деепричастны</w:t>
            </w:r>
            <w:r>
              <w:rPr>
                <w:sz w:val="22"/>
                <w:szCs w:val="22"/>
              </w:rPr>
              <w:t>ми</w:t>
            </w:r>
            <w:r w:rsidRPr="00AD1125">
              <w:rPr>
                <w:sz w:val="22"/>
                <w:szCs w:val="22"/>
              </w:rPr>
              <w:t xml:space="preserve"> оборот</w:t>
            </w:r>
            <w:r>
              <w:rPr>
                <w:sz w:val="22"/>
                <w:szCs w:val="22"/>
              </w:rPr>
              <w:t xml:space="preserve">ами. Использовать </w:t>
            </w:r>
            <w:r w:rsidRPr="00AD1125">
              <w:rPr>
                <w:sz w:val="22"/>
                <w:szCs w:val="22"/>
              </w:rPr>
              <w:t xml:space="preserve"> правила речевого этикета в электронной среде общения; следовать этикету </w:t>
            </w:r>
            <w:proofErr w:type="gramStart"/>
            <w:r w:rsidRPr="00AD1125">
              <w:rPr>
                <w:sz w:val="22"/>
                <w:szCs w:val="22"/>
              </w:rPr>
              <w:t>Интернет-переписки</w:t>
            </w:r>
            <w:proofErr w:type="gramEnd"/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33+ 1 РР</w:t>
            </w:r>
          </w:p>
        </w:tc>
        <w:tc>
          <w:tcPr>
            <w:tcW w:w="9355" w:type="dxa"/>
          </w:tcPr>
          <w:p w:rsidR="0099364C" w:rsidRDefault="00AD1125" w:rsidP="00D56088">
            <w:pPr>
              <w:pStyle w:val="Default"/>
              <w:rPr>
                <w:sz w:val="22"/>
                <w:szCs w:val="22"/>
              </w:rPr>
            </w:pPr>
            <w:r w:rsidRPr="00AD1125">
              <w:rPr>
                <w:sz w:val="22"/>
                <w:szCs w:val="22"/>
              </w:rPr>
              <w:t>Выявление специфики каждого вида речевой деятельности</w:t>
            </w:r>
            <w:r>
              <w:rPr>
                <w:sz w:val="22"/>
                <w:szCs w:val="22"/>
              </w:rPr>
              <w:t>. У</w:t>
            </w:r>
            <w:r w:rsidRPr="00AD1125">
              <w:rPr>
                <w:sz w:val="22"/>
                <w:szCs w:val="22"/>
              </w:rPr>
              <w:t>меть отличать функциональные разновидности языка</w:t>
            </w:r>
            <w:r>
              <w:rPr>
                <w:sz w:val="22"/>
                <w:szCs w:val="22"/>
              </w:rPr>
              <w:t>. У</w:t>
            </w:r>
            <w:r w:rsidRPr="00AD1125">
              <w:rPr>
                <w:sz w:val="22"/>
                <w:szCs w:val="22"/>
              </w:rPr>
              <w:t>меть составлять доклад, сообщение</w:t>
            </w:r>
            <w:r>
              <w:rPr>
                <w:sz w:val="22"/>
                <w:szCs w:val="22"/>
              </w:rPr>
              <w:t>. Р</w:t>
            </w:r>
            <w:r w:rsidRPr="00AD1125">
              <w:rPr>
                <w:sz w:val="22"/>
                <w:szCs w:val="22"/>
              </w:rPr>
              <w:t xml:space="preserve">азличать понятия текста и </w:t>
            </w:r>
            <w:proofErr w:type="spellStart"/>
            <w:r w:rsidRPr="00AD1125">
              <w:rPr>
                <w:sz w:val="22"/>
                <w:szCs w:val="22"/>
              </w:rPr>
              <w:t>интертекста</w:t>
            </w:r>
            <w:r>
              <w:rPr>
                <w:sz w:val="22"/>
                <w:szCs w:val="22"/>
              </w:rPr>
              <w:t>.</w:t>
            </w:r>
            <w:r w:rsidR="00D56088">
              <w:rPr>
                <w:sz w:val="22"/>
                <w:szCs w:val="22"/>
              </w:rPr>
              <w:t>Уметь</w:t>
            </w:r>
            <w:r w:rsidR="00D56088" w:rsidRPr="00D56088">
              <w:rPr>
                <w:sz w:val="22"/>
                <w:szCs w:val="22"/>
              </w:rPr>
              <w:t>преобразова</w:t>
            </w:r>
            <w:r w:rsidR="00D56088">
              <w:rPr>
                <w:sz w:val="22"/>
                <w:szCs w:val="22"/>
              </w:rPr>
              <w:t>ть</w:t>
            </w:r>
            <w:proofErr w:type="spellEnd"/>
            <w:r w:rsidR="00D56088" w:rsidRPr="00D56088">
              <w:rPr>
                <w:sz w:val="22"/>
                <w:szCs w:val="22"/>
              </w:rPr>
              <w:t xml:space="preserve"> текст</w:t>
            </w:r>
            <w:r w:rsidR="00D56088">
              <w:rPr>
                <w:sz w:val="22"/>
                <w:szCs w:val="22"/>
              </w:rPr>
              <w:t xml:space="preserve"> в аннотацию и конспект.У</w:t>
            </w:r>
            <w:r w:rsidR="00D56088" w:rsidRPr="00D56088">
              <w:rPr>
                <w:sz w:val="22"/>
                <w:szCs w:val="22"/>
              </w:rPr>
              <w:t xml:space="preserve">меть отличать </w:t>
            </w:r>
            <w:r w:rsidR="00D56088">
              <w:rPr>
                <w:sz w:val="22"/>
                <w:szCs w:val="22"/>
              </w:rPr>
              <w:t>п</w:t>
            </w:r>
            <w:r w:rsidR="00D56088" w:rsidRPr="00D56088">
              <w:rPr>
                <w:sz w:val="22"/>
                <w:szCs w:val="22"/>
              </w:rPr>
              <w:t>онятие «</w:t>
            </w:r>
            <w:proofErr w:type="spellStart"/>
            <w:r w:rsidR="00D56088" w:rsidRPr="00D56088">
              <w:rPr>
                <w:sz w:val="22"/>
                <w:szCs w:val="22"/>
              </w:rPr>
              <w:t>прецендентный</w:t>
            </w:r>
            <w:proofErr w:type="spellEnd"/>
            <w:r w:rsidR="00D56088" w:rsidRPr="00D56088">
              <w:rPr>
                <w:sz w:val="22"/>
                <w:szCs w:val="22"/>
              </w:rPr>
              <w:t xml:space="preserve"> текст» от устойчивых выражений</w:t>
            </w:r>
            <w:r w:rsidR="00D56088">
              <w:rPr>
                <w:sz w:val="22"/>
                <w:szCs w:val="22"/>
              </w:rPr>
              <w:t>.</w:t>
            </w:r>
            <w:r w:rsidR="00D56088" w:rsidRPr="00D56088">
              <w:rPr>
                <w:sz w:val="22"/>
                <w:szCs w:val="22"/>
              </w:rPr>
              <w:t>Уметь пользоваться языком художественной литературы.</w:t>
            </w:r>
            <w:r w:rsidR="00D56088">
              <w:t xml:space="preserve"> В</w:t>
            </w:r>
            <w:r w:rsidR="00D56088" w:rsidRPr="00D56088">
              <w:rPr>
                <w:sz w:val="22"/>
                <w:szCs w:val="22"/>
              </w:rPr>
              <w:t>ладеть приёмами отбора и систематизации материала</w:t>
            </w:r>
            <w:r w:rsidR="00D56088">
              <w:rPr>
                <w:sz w:val="22"/>
                <w:szCs w:val="22"/>
              </w:rPr>
              <w:t>.</w:t>
            </w:r>
          </w:p>
        </w:tc>
      </w:tr>
    </w:tbl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145088" w:rsidRPr="00FB1766" w:rsidSect="00B37310">
      <w:pgSz w:w="16838" w:h="11906" w:orient="landscape"/>
      <w:pgMar w:top="1135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27DE"/>
    <w:multiLevelType w:val="hybridMultilevel"/>
    <w:tmpl w:val="7714C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DE14F1"/>
    <w:multiLevelType w:val="hybridMultilevel"/>
    <w:tmpl w:val="0DD4D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80C0B"/>
    <w:multiLevelType w:val="hybridMultilevel"/>
    <w:tmpl w:val="4B2C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C7003"/>
    <w:multiLevelType w:val="hybridMultilevel"/>
    <w:tmpl w:val="EE0CD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05FE0"/>
    <w:multiLevelType w:val="hybridMultilevel"/>
    <w:tmpl w:val="9CF88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54EF9"/>
    <w:multiLevelType w:val="hybridMultilevel"/>
    <w:tmpl w:val="ECF4F82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6E326C4"/>
    <w:multiLevelType w:val="hybridMultilevel"/>
    <w:tmpl w:val="A874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66463"/>
    <w:multiLevelType w:val="hybridMultilevel"/>
    <w:tmpl w:val="088A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41CC6"/>
    <w:multiLevelType w:val="hybridMultilevel"/>
    <w:tmpl w:val="16A4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336C8"/>
    <w:multiLevelType w:val="hybridMultilevel"/>
    <w:tmpl w:val="8DBCF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A62EB"/>
    <w:multiLevelType w:val="hybridMultilevel"/>
    <w:tmpl w:val="495E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874D7"/>
    <w:multiLevelType w:val="hybridMultilevel"/>
    <w:tmpl w:val="46CA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80C18"/>
    <w:multiLevelType w:val="hybridMultilevel"/>
    <w:tmpl w:val="81A4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F61EB5"/>
    <w:multiLevelType w:val="hybridMultilevel"/>
    <w:tmpl w:val="4C3A9C7E"/>
    <w:lvl w:ilvl="0" w:tplc="BA968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71580"/>
    <w:multiLevelType w:val="hybridMultilevel"/>
    <w:tmpl w:val="015A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2D43D8"/>
    <w:multiLevelType w:val="hybridMultilevel"/>
    <w:tmpl w:val="D3260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629D9"/>
    <w:multiLevelType w:val="hybridMultilevel"/>
    <w:tmpl w:val="5D18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81536AB"/>
    <w:multiLevelType w:val="hybridMultilevel"/>
    <w:tmpl w:val="1DF249EE"/>
    <w:lvl w:ilvl="0" w:tplc="A9628C1C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580072">
      <w:start w:val="1"/>
      <w:numFmt w:val="bullet"/>
      <w:lvlText w:val="o"/>
      <w:lvlJc w:val="left"/>
      <w:pPr>
        <w:ind w:left="1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50DCBE">
      <w:start w:val="1"/>
      <w:numFmt w:val="bullet"/>
      <w:lvlText w:val="▪"/>
      <w:lvlJc w:val="left"/>
      <w:pPr>
        <w:ind w:left="1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EE3C12">
      <w:start w:val="1"/>
      <w:numFmt w:val="bullet"/>
      <w:lvlText w:val="•"/>
      <w:lvlJc w:val="left"/>
      <w:pPr>
        <w:ind w:left="2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B8080DA">
      <w:start w:val="1"/>
      <w:numFmt w:val="bullet"/>
      <w:lvlText w:val="o"/>
      <w:lvlJc w:val="left"/>
      <w:pPr>
        <w:ind w:left="3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1984728">
      <w:start w:val="1"/>
      <w:numFmt w:val="bullet"/>
      <w:lvlText w:val="▪"/>
      <w:lvlJc w:val="left"/>
      <w:pPr>
        <w:ind w:left="4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F4DD32">
      <w:start w:val="1"/>
      <w:numFmt w:val="bullet"/>
      <w:lvlText w:val="•"/>
      <w:lvlJc w:val="left"/>
      <w:pPr>
        <w:ind w:left="4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A1EE180">
      <w:start w:val="1"/>
      <w:numFmt w:val="bullet"/>
      <w:lvlText w:val="o"/>
      <w:lvlJc w:val="left"/>
      <w:pPr>
        <w:ind w:left="5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3B4BA7A">
      <w:start w:val="1"/>
      <w:numFmt w:val="bullet"/>
      <w:lvlText w:val="▪"/>
      <w:lvlJc w:val="left"/>
      <w:pPr>
        <w:ind w:left="6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305094"/>
    <w:multiLevelType w:val="hybridMultilevel"/>
    <w:tmpl w:val="0D00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706D93"/>
    <w:multiLevelType w:val="hybridMultilevel"/>
    <w:tmpl w:val="D44E6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28"/>
  </w:num>
  <w:num w:numId="4">
    <w:abstractNumId w:val="30"/>
  </w:num>
  <w:num w:numId="5">
    <w:abstractNumId w:val="22"/>
  </w:num>
  <w:num w:numId="6">
    <w:abstractNumId w:val="7"/>
  </w:num>
  <w:num w:numId="7">
    <w:abstractNumId w:val="26"/>
  </w:num>
  <w:num w:numId="8">
    <w:abstractNumId w:val="38"/>
  </w:num>
  <w:num w:numId="9">
    <w:abstractNumId w:val="36"/>
  </w:num>
  <w:num w:numId="10">
    <w:abstractNumId w:val="10"/>
  </w:num>
  <w:num w:numId="11">
    <w:abstractNumId w:val="27"/>
  </w:num>
  <w:num w:numId="12">
    <w:abstractNumId w:val="23"/>
  </w:num>
  <w:num w:numId="13">
    <w:abstractNumId w:val="0"/>
  </w:num>
  <w:num w:numId="14">
    <w:abstractNumId w:val="15"/>
  </w:num>
  <w:num w:numId="15">
    <w:abstractNumId w:val="24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  <w:num w:numId="20">
    <w:abstractNumId w:val="29"/>
  </w:num>
  <w:num w:numId="21">
    <w:abstractNumId w:val="32"/>
  </w:num>
  <w:num w:numId="22">
    <w:abstractNumId w:val="20"/>
  </w:num>
  <w:num w:numId="23">
    <w:abstractNumId w:val="12"/>
  </w:num>
  <w:num w:numId="24">
    <w:abstractNumId w:val="13"/>
  </w:num>
  <w:num w:numId="25">
    <w:abstractNumId w:val="41"/>
  </w:num>
  <w:num w:numId="26">
    <w:abstractNumId w:val="42"/>
  </w:num>
  <w:num w:numId="27">
    <w:abstractNumId w:val="5"/>
  </w:num>
  <w:num w:numId="28">
    <w:abstractNumId w:val="8"/>
  </w:num>
  <w:num w:numId="29">
    <w:abstractNumId w:val="16"/>
  </w:num>
  <w:num w:numId="30">
    <w:abstractNumId w:val="1"/>
  </w:num>
  <w:num w:numId="31">
    <w:abstractNumId w:val="35"/>
  </w:num>
  <w:num w:numId="32">
    <w:abstractNumId w:val="37"/>
  </w:num>
  <w:num w:numId="33">
    <w:abstractNumId w:val="25"/>
  </w:num>
  <w:num w:numId="34">
    <w:abstractNumId w:val="39"/>
  </w:num>
  <w:num w:numId="35">
    <w:abstractNumId w:val="33"/>
  </w:num>
  <w:num w:numId="36">
    <w:abstractNumId w:val="40"/>
  </w:num>
  <w:num w:numId="37">
    <w:abstractNumId w:val="4"/>
  </w:num>
  <w:num w:numId="38">
    <w:abstractNumId w:val="19"/>
  </w:num>
  <w:num w:numId="39">
    <w:abstractNumId w:val="6"/>
  </w:num>
  <w:num w:numId="40">
    <w:abstractNumId w:val="21"/>
  </w:num>
  <w:num w:numId="41">
    <w:abstractNumId w:val="2"/>
  </w:num>
  <w:num w:numId="42">
    <w:abstractNumId w:val="31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1170"/>
    <w:rsid w:val="00026FAD"/>
    <w:rsid w:val="00114466"/>
    <w:rsid w:val="00145088"/>
    <w:rsid w:val="001513BE"/>
    <w:rsid w:val="001C748F"/>
    <w:rsid w:val="001F0400"/>
    <w:rsid w:val="00256F8B"/>
    <w:rsid w:val="00263B20"/>
    <w:rsid w:val="002A3AFF"/>
    <w:rsid w:val="0032666F"/>
    <w:rsid w:val="00336D8D"/>
    <w:rsid w:val="00374F52"/>
    <w:rsid w:val="003A62C6"/>
    <w:rsid w:val="003A6F8A"/>
    <w:rsid w:val="003A7D5F"/>
    <w:rsid w:val="00401ED7"/>
    <w:rsid w:val="00454DB0"/>
    <w:rsid w:val="0049764C"/>
    <w:rsid w:val="004B1202"/>
    <w:rsid w:val="004D387B"/>
    <w:rsid w:val="004F51A0"/>
    <w:rsid w:val="00547A16"/>
    <w:rsid w:val="00562C6B"/>
    <w:rsid w:val="00601B47"/>
    <w:rsid w:val="00641742"/>
    <w:rsid w:val="006524B0"/>
    <w:rsid w:val="00653B5D"/>
    <w:rsid w:val="00660F48"/>
    <w:rsid w:val="00674911"/>
    <w:rsid w:val="00685AFA"/>
    <w:rsid w:val="006C1170"/>
    <w:rsid w:val="006F775C"/>
    <w:rsid w:val="0077555D"/>
    <w:rsid w:val="007D08A6"/>
    <w:rsid w:val="00835106"/>
    <w:rsid w:val="00856D08"/>
    <w:rsid w:val="008D15D7"/>
    <w:rsid w:val="0099364C"/>
    <w:rsid w:val="009B23BF"/>
    <w:rsid w:val="00A22B6B"/>
    <w:rsid w:val="00A553EA"/>
    <w:rsid w:val="00A91071"/>
    <w:rsid w:val="00A95C73"/>
    <w:rsid w:val="00AD1125"/>
    <w:rsid w:val="00B047C0"/>
    <w:rsid w:val="00B34E9E"/>
    <w:rsid w:val="00B37310"/>
    <w:rsid w:val="00B95662"/>
    <w:rsid w:val="00BC0CA1"/>
    <w:rsid w:val="00C76D61"/>
    <w:rsid w:val="00CA5107"/>
    <w:rsid w:val="00CB40FB"/>
    <w:rsid w:val="00CC16C0"/>
    <w:rsid w:val="00CF648C"/>
    <w:rsid w:val="00D56088"/>
    <w:rsid w:val="00E83B7E"/>
    <w:rsid w:val="00E961E3"/>
    <w:rsid w:val="00F41C90"/>
    <w:rsid w:val="00F620C2"/>
    <w:rsid w:val="00F737E8"/>
    <w:rsid w:val="00FB1766"/>
    <w:rsid w:val="00FB197E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748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1C748F"/>
    <w:pPr>
      <w:keepNext/>
      <w:outlineLvl w:val="1"/>
    </w:pPr>
    <w:rPr>
      <w:rFonts w:ascii="Times New Roman" w:eastAsia="Times New Roman" w:hAnsi="Times New Roman" w:cs="Times New Roman"/>
      <w:b/>
      <w:color w:val="auto"/>
      <w:sz w:val="20"/>
    </w:rPr>
  </w:style>
  <w:style w:type="paragraph" w:styleId="3">
    <w:name w:val="heading 3"/>
    <w:basedOn w:val="a"/>
    <w:next w:val="a"/>
    <w:link w:val="30"/>
    <w:autoRedefine/>
    <w:qFormat/>
    <w:rsid w:val="001C748F"/>
    <w:pPr>
      <w:keepNext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48F"/>
    <w:pPr>
      <w:keepNext/>
      <w:keepLines/>
      <w:widowControl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45088"/>
    <w:rPr>
      <w:rFonts w:cs="Times New Roman"/>
      <w:b/>
      <w:bCs/>
    </w:rPr>
  </w:style>
  <w:style w:type="paragraph" w:styleId="a8">
    <w:name w:val="No Spacing"/>
    <w:link w:val="a9"/>
    <w:qFormat/>
    <w:rsid w:val="001F040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47A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A16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4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48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748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748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1C748F"/>
    <w:rPr>
      <w:rFonts w:ascii="Arial Narrow" w:eastAsia="Times New Roman" w:hAnsi="Arial Narrow" w:cs="Times New Roman"/>
      <w:i/>
      <w:iCs/>
      <w:color w:val="auto"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1C748F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1C748F"/>
    <w:pPr>
      <w:spacing w:after="120" w:line="288" w:lineRule="auto"/>
    </w:pPr>
    <w:rPr>
      <w:rFonts w:ascii="Arial Narrow" w:eastAsia="Times New Roman" w:hAnsi="Arial Narrow" w:cs="Times New Roman"/>
      <w:i/>
      <w:iCs/>
      <w:color w:val="auto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1C748F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1C748F"/>
  </w:style>
  <w:style w:type="character" w:customStyle="1" w:styleId="180pt">
    <w:name w:val="Основной текст (18) + Интервал 0 pt"/>
    <w:rsid w:val="001C748F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1C748F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1C748F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1C748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1C748F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1C748F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Theme="minorHAnsi" w:eastAsiaTheme="minorHAnsi" w:hAnsiTheme="minorHAnsi" w:cstheme="minorBidi"/>
      <w:b/>
      <w:i/>
      <w:color w:val="auto"/>
      <w:spacing w:val="2"/>
      <w:sz w:val="25"/>
      <w:szCs w:val="22"/>
      <w:shd w:val="clear" w:color="auto" w:fill="FFFFFF"/>
      <w:lang w:eastAsia="en-US"/>
    </w:rPr>
  </w:style>
  <w:style w:type="character" w:customStyle="1" w:styleId="25">
    <w:name w:val="Основной текст (25)_"/>
    <w:link w:val="251"/>
    <w:uiPriority w:val="99"/>
    <w:locked/>
    <w:rsid w:val="001C748F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1C748F"/>
    <w:pPr>
      <w:widowControl w:val="0"/>
      <w:shd w:val="clear" w:color="auto" w:fill="FFFFFF"/>
      <w:spacing w:before="120" w:line="211" w:lineRule="exact"/>
      <w:ind w:hanging="80"/>
      <w:jc w:val="both"/>
    </w:pPr>
    <w:rPr>
      <w:rFonts w:asciiTheme="minorHAnsi" w:eastAsiaTheme="minorHAnsi" w:hAnsiTheme="minorHAnsi" w:cstheme="minorBidi"/>
      <w:i/>
      <w:color w:val="auto"/>
      <w:sz w:val="21"/>
      <w:szCs w:val="22"/>
      <w:shd w:val="clear" w:color="auto" w:fill="FFFFFF"/>
      <w:lang w:eastAsia="en-US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1C748F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1C748F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1C748F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C748F"/>
    <w:pPr>
      <w:widowControl w:val="0"/>
      <w:shd w:val="clear" w:color="auto" w:fill="FFFFFF"/>
      <w:spacing w:after="180" w:line="168" w:lineRule="exact"/>
      <w:jc w:val="both"/>
    </w:pPr>
    <w:rPr>
      <w:rFonts w:asciiTheme="minorHAnsi" w:eastAsiaTheme="minorHAnsi" w:hAnsiTheme="minorHAnsi" w:cstheme="minorBidi"/>
      <w:b/>
      <w:color w:val="auto"/>
      <w:spacing w:val="-6"/>
      <w:sz w:val="17"/>
      <w:szCs w:val="22"/>
      <w:shd w:val="clear" w:color="auto" w:fill="FFFFFF"/>
      <w:lang w:eastAsia="en-US"/>
    </w:rPr>
  </w:style>
  <w:style w:type="character" w:customStyle="1" w:styleId="90">
    <w:name w:val="Основной текст (9)"/>
    <w:uiPriority w:val="99"/>
    <w:rsid w:val="001C748F"/>
  </w:style>
  <w:style w:type="character" w:customStyle="1" w:styleId="ae">
    <w:name w:val="Основной текст + Полужирный"/>
    <w:aliases w:val="Интервал 0 pt,Основной текст (9) + Не полужирный2"/>
    <w:rsid w:val="001C748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1C748F"/>
    <w:rPr>
      <w:color w:val="000000"/>
      <w:w w:val="100"/>
    </w:rPr>
  </w:style>
  <w:style w:type="character" w:customStyle="1" w:styleId="0pt">
    <w:name w:val="Основной текст + Интервал 0 pt"/>
    <w:rsid w:val="001C748F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0">
    <w:name w:val="Основной текст (8)_"/>
    <w:link w:val="81"/>
    <w:uiPriority w:val="99"/>
    <w:rsid w:val="001C748F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C748F"/>
    <w:pPr>
      <w:widowControl w:val="0"/>
      <w:shd w:val="clear" w:color="auto" w:fill="FFFFFF"/>
      <w:spacing w:line="168" w:lineRule="exact"/>
      <w:ind w:hanging="220"/>
      <w:jc w:val="both"/>
    </w:pPr>
    <w:rPr>
      <w:rFonts w:asciiTheme="minorHAnsi" w:eastAsiaTheme="minorHAnsi" w:hAnsiTheme="minorHAnsi" w:cstheme="minorBidi"/>
      <w:color w:val="auto"/>
      <w:sz w:val="17"/>
      <w:szCs w:val="17"/>
      <w:shd w:val="clear" w:color="auto" w:fill="FFFFFF"/>
      <w:lang w:eastAsia="en-US"/>
    </w:rPr>
  </w:style>
  <w:style w:type="character" w:customStyle="1" w:styleId="82">
    <w:name w:val="Основной текст (8) + Полужирный"/>
    <w:aliases w:val="Интервал 0 pt81"/>
    <w:uiPriority w:val="99"/>
    <w:rsid w:val="001C748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1C748F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color w:val="auto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1C748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Основной текст + Курсив"/>
    <w:aliases w:val="Интервал 0 pt80"/>
    <w:rsid w:val="001C748F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1C74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1C748F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1C748F"/>
    <w:pPr>
      <w:widowControl w:val="0"/>
      <w:shd w:val="clear" w:color="auto" w:fill="FFFFFF"/>
      <w:spacing w:line="19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1C748F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1C748F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color w:val="auto"/>
      <w:spacing w:val="2"/>
      <w:sz w:val="17"/>
      <w:szCs w:val="17"/>
      <w:shd w:val="clear" w:color="auto" w:fill="FFFFFF"/>
      <w:lang w:eastAsia="en-US"/>
    </w:rPr>
  </w:style>
  <w:style w:type="character" w:customStyle="1" w:styleId="30pt0">
    <w:name w:val="Основной текст (3) + Не полужирный;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1C748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1C748F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1C748F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color w:val="auto"/>
      <w:spacing w:val="-4"/>
      <w:sz w:val="17"/>
      <w:szCs w:val="17"/>
      <w:shd w:val="clear" w:color="auto" w:fill="FFFFFF"/>
      <w:lang w:eastAsia="en-US"/>
    </w:rPr>
  </w:style>
  <w:style w:type="character" w:customStyle="1" w:styleId="312">
    <w:name w:val="Основной текст (31)"/>
    <w:rsid w:val="001C748F"/>
  </w:style>
  <w:style w:type="numbering" w:customStyle="1" w:styleId="14">
    <w:name w:val="Нет списка1"/>
    <w:next w:val="a2"/>
    <w:uiPriority w:val="99"/>
    <w:semiHidden/>
    <w:unhideWhenUsed/>
    <w:rsid w:val="001C748F"/>
  </w:style>
  <w:style w:type="character" w:customStyle="1" w:styleId="a9">
    <w:name w:val="Без интервала Знак"/>
    <w:link w:val="a8"/>
    <w:locked/>
    <w:rsid w:val="001C748F"/>
  </w:style>
  <w:style w:type="paragraph" w:customStyle="1" w:styleId="15">
    <w:name w:val="Абзац списка1"/>
    <w:basedOn w:val="a"/>
    <w:next w:val="a4"/>
    <w:qFormat/>
    <w:rsid w:val="001C74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1C748F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1C748F"/>
    <w:pPr>
      <w:widowControl w:val="0"/>
      <w:shd w:val="clear" w:color="auto" w:fill="FFFFFF"/>
      <w:spacing w:line="226" w:lineRule="exact"/>
      <w:ind w:hanging="120"/>
      <w:jc w:val="both"/>
    </w:pPr>
    <w:rPr>
      <w:rFonts w:ascii="Times New Roman" w:eastAsiaTheme="minorHAnsi" w:hAnsi="Times New Roman" w:cs="Times New Roman"/>
      <w:i/>
      <w:iCs/>
      <w:color w:val="auto"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locked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1C748F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Theme="minorHAnsi" w:hAnsi="Times New Roman" w:cs="Times New Roman"/>
      <w:b/>
      <w:bCs/>
      <w:i/>
      <w:iCs/>
      <w:color w:val="auto"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locked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1C748F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eastAsiaTheme="minorHAnsi" w:hAnsi="Times New Roman" w:cs="Times New Roman"/>
      <w:b/>
      <w:bCs/>
      <w:i/>
      <w:iCs/>
      <w:color w:val="auto"/>
      <w:spacing w:val="1"/>
      <w:sz w:val="25"/>
      <w:szCs w:val="25"/>
      <w:lang w:eastAsia="en-US"/>
    </w:rPr>
  </w:style>
  <w:style w:type="character" w:customStyle="1" w:styleId="16">
    <w:name w:val="Основной текст Знак1"/>
    <w:uiPriority w:val="99"/>
    <w:locked/>
    <w:rsid w:val="001C748F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1C748F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1C748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1C748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1C748F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1C748F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1C748F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1C748F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character" w:customStyle="1" w:styleId="62">
    <w:name w:val="Заголовок №6 (2)_"/>
    <w:link w:val="621"/>
    <w:uiPriority w:val="99"/>
    <w:locked/>
    <w:rsid w:val="001C748F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1C748F"/>
  </w:style>
  <w:style w:type="paragraph" w:customStyle="1" w:styleId="621">
    <w:name w:val="Заголовок №6 (2)1"/>
    <w:basedOn w:val="a"/>
    <w:link w:val="62"/>
    <w:uiPriority w:val="99"/>
    <w:rsid w:val="001C748F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eastAsiaTheme="minorHAnsi" w:hAnsi="Times New Roman" w:cstheme="minorBidi"/>
      <w:color w:val="auto"/>
      <w:spacing w:val="4"/>
      <w:sz w:val="28"/>
      <w:szCs w:val="28"/>
      <w:lang w:eastAsia="en-US"/>
    </w:rPr>
  </w:style>
  <w:style w:type="character" w:customStyle="1" w:styleId="85">
    <w:name w:val="Основной текст + 85"/>
    <w:aliases w:val="5 pt11,Курсив4,Интервал 0 pt35"/>
    <w:uiPriority w:val="99"/>
    <w:rsid w:val="001C748F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1C748F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1C748F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1C748F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1C748F"/>
    <w:pPr>
      <w:spacing w:before="240" w:after="240"/>
    </w:pPr>
    <w:rPr>
      <w:rFonts w:ascii="Times New Roman" w:eastAsia="Times New Roman" w:hAnsi="Times New Roman" w:cs="Times New Roman"/>
      <w:color w:val="auto"/>
    </w:rPr>
  </w:style>
  <w:style w:type="character" w:customStyle="1" w:styleId="c7">
    <w:name w:val="c7"/>
    <w:basedOn w:val="a0"/>
    <w:rsid w:val="001C748F"/>
  </w:style>
  <w:style w:type="character" w:customStyle="1" w:styleId="c4">
    <w:name w:val="c4"/>
    <w:basedOn w:val="a0"/>
    <w:rsid w:val="001C748F"/>
  </w:style>
  <w:style w:type="character" w:customStyle="1" w:styleId="2pt">
    <w:name w:val="Основной текст + Интервал 2 pt"/>
    <w:basedOn w:val="16"/>
    <w:uiPriority w:val="99"/>
    <w:rsid w:val="001C748F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1C748F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2">
    <w:name w:val="Основной текст Знак2"/>
    <w:basedOn w:val="a0"/>
    <w:uiPriority w:val="99"/>
    <w:semiHidden/>
    <w:rsid w:val="001C748F"/>
  </w:style>
  <w:style w:type="paragraph" w:customStyle="1" w:styleId="7">
    <w:name w:val="Основной текст7"/>
    <w:basedOn w:val="a"/>
    <w:rsid w:val="001C748F"/>
    <w:pPr>
      <w:widowControl w:val="0"/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10pt">
    <w:name w:val="Основной текст + 10 pt"/>
    <w:basedOn w:val="a3"/>
    <w:rsid w:val="001C74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1C748F"/>
    <w:pPr>
      <w:widowControl w:val="0"/>
      <w:shd w:val="clear" w:color="auto" w:fill="FFFFFF"/>
      <w:spacing w:line="374" w:lineRule="exact"/>
      <w:ind w:hanging="700"/>
    </w:pPr>
    <w:rPr>
      <w:rFonts w:ascii="Times New Roman" w:eastAsia="Times New Roman" w:hAnsi="Times New Roman" w:cs="Times New Roman"/>
      <w:b/>
      <w:bCs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1C748F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C748F"/>
    <w:pPr>
      <w:widowControl w:val="0"/>
      <w:shd w:val="clear" w:color="auto" w:fill="FFFFFF"/>
      <w:spacing w:line="283" w:lineRule="exact"/>
      <w:jc w:val="center"/>
    </w:pPr>
    <w:rPr>
      <w:rFonts w:ascii="Lucida Sans Unicode" w:eastAsia="Lucida Sans Unicode" w:hAnsi="Lucida Sans Unicode" w:cs="Lucida Sans Unicode"/>
      <w:color w:val="auto"/>
      <w:sz w:val="18"/>
      <w:szCs w:val="18"/>
      <w:lang w:eastAsia="en-US"/>
    </w:rPr>
  </w:style>
  <w:style w:type="character" w:customStyle="1" w:styleId="9pt1pt">
    <w:name w:val="Основной текст + 9 pt;Не полужирный;Интервал 1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1C748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0">
    <w:name w:val="Основной текст + 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1C748F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1C748F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21">
    <w:name w:val="Заголовок №2 (2)"/>
    <w:basedOn w:val="a"/>
    <w:link w:val="220"/>
    <w:rsid w:val="001C748F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styleId="af1">
    <w:name w:val="Normal (Web)"/>
    <w:aliases w:val="Normal (Web) Char"/>
    <w:basedOn w:val="a"/>
    <w:link w:val="af2"/>
    <w:uiPriority w:val="99"/>
    <w:unhideWhenUsed/>
    <w:qFormat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72">
    <w:name w:val="Заголовок №7 (2)_"/>
    <w:link w:val="721"/>
    <w:uiPriority w:val="99"/>
    <w:locked/>
    <w:rsid w:val="001C748F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1C748F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 w:cstheme="minorBidi"/>
      <w:color w:val="auto"/>
      <w:spacing w:val="2"/>
      <w:sz w:val="28"/>
      <w:szCs w:val="28"/>
      <w:lang w:eastAsia="en-US"/>
    </w:rPr>
  </w:style>
  <w:style w:type="character" w:customStyle="1" w:styleId="720pt">
    <w:name w:val="Заголовок №7 (2) + Интервал 0 pt"/>
    <w:uiPriority w:val="99"/>
    <w:rsid w:val="001C748F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1C748F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1C748F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color w:val="auto"/>
      <w:sz w:val="22"/>
      <w:szCs w:val="22"/>
      <w:lang w:eastAsia="en-US"/>
    </w:rPr>
  </w:style>
  <w:style w:type="character" w:customStyle="1" w:styleId="40pt">
    <w:name w:val="Заголовок №4 + Интервал 0 pt"/>
    <w:uiPriority w:val="99"/>
    <w:rsid w:val="001C748F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3">
    <w:name w:val="header"/>
    <w:basedOn w:val="a"/>
    <w:link w:val="af4"/>
    <w:uiPriority w:val="99"/>
    <w:unhideWhenUsed/>
    <w:rsid w:val="001C748F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1C748F"/>
    <w:rPr>
      <w:rFonts w:eastAsiaTheme="minorEastAsia"/>
      <w:lang w:eastAsia="ru-RU"/>
    </w:rPr>
  </w:style>
  <w:style w:type="paragraph" w:styleId="af5">
    <w:name w:val="footer"/>
    <w:basedOn w:val="a"/>
    <w:link w:val="af6"/>
    <w:uiPriority w:val="99"/>
    <w:unhideWhenUsed/>
    <w:rsid w:val="001C748F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f6">
    <w:name w:val="Нижний колонтитул Знак"/>
    <w:basedOn w:val="a0"/>
    <w:link w:val="af5"/>
    <w:uiPriority w:val="99"/>
    <w:rsid w:val="001C748F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1C748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7">
    <w:name w:val="Основной текст + Не полужирный"/>
    <w:aliases w:val="Курсив"/>
    <w:basedOn w:val="a0"/>
    <w:rsid w:val="001C748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1C748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1C748F"/>
  </w:style>
  <w:style w:type="character" w:customStyle="1" w:styleId="95">
    <w:name w:val="Заголовок №9_"/>
    <w:link w:val="911"/>
    <w:uiPriority w:val="99"/>
    <w:locked/>
    <w:rsid w:val="001C748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1C748F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color w:val="auto"/>
      <w:sz w:val="16"/>
      <w:szCs w:val="16"/>
      <w:lang w:eastAsia="en-US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1C748F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1C748F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1C748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1C748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1C748F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1C748F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i/>
      <w:iCs/>
      <w:color w:val="auto"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1C748F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1C748F"/>
  </w:style>
  <w:style w:type="character" w:customStyle="1" w:styleId="133">
    <w:name w:val="Заголовок №13"/>
    <w:basedOn w:val="a0"/>
    <w:uiPriority w:val="99"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1C748F"/>
    <w:pPr>
      <w:widowControl w:val="0"/>
      <w:shd w:val="clear" w:color="auto" w:fill="FFFFFF"/>
      <w:spacing w:before="300" w:line="192" w:lineRule="exact"/>
      <w:jc w:val="both"/>
    </w:pPr>
    <w:rPr>
      <w:rFonts w:ascii="Times New Roman" w:eastAsiaTheme="minorHAnsi" w:hAnsi="Times New Roman" w:cstheme="minorBidi"/>
      <w:b/>
      <w:bCs/>
      <w:color w:val="auto"/>
      <w:spacing w:val="-6"/>
      <w:sz w:val="17"/>
      <w:szCs w:val="17"/>
      <w:lang w:eastAsia="en-US"/>
    </w:rPr>
  </w:style>
  <w:style w:type="character" w:customStyle="1" w:styleId="apple-converted-space">
    <w:name w:val="apple-converted-space"/>
    <w:basedOn w:val="a0"/>
    <w:rsid w:val="001C748F"/>
  </w:style>
  <w:style w:type="character" w:customStyle="1" w:styleId="242">
    <w:name w:val="Основной текст (24)2"/>
    <w:uiPriority w:val="99"/>
    <w:rsid w:val="001C748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1C748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/>
    </w:rPr>
  </w:style>
  <w:style w:type="paragraph" w:customStyle="1" w:styleId="Standard">
    <w:name w:val="Standard"/>
    <w:rsid w:val="001C74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1C748F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1C748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1C748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1C748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</w:rPr>
  </w:style>
  <w:style w:type="character" w:customStyle="1" w:styleId="af9">
    <w:name w:val="Основной Знак"/>
    <w:link w:val="af8"/>
    <w:rsid w:val="001C748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1C748F"/>
    <w:pPr>
      <w:ind w:firstLine="244"/>
    </w:pPr>
  </w:style>
  <w:style w:type="character" w:customStyle="1" w:styleId="afb">
    <w:name w:val="Буллит Знак"/>
    <w:basedOn w:val="af9"/>
    <w:link w:val="afa"/>
    <w:rsid w:val="001C748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1C748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1C748F"/>
    <w:rPr>
      <w:i/>
      <w:iCs/>
    </w:rPr>
  </w:style>
  <w:style w:type="character" w:customStyle="1" w:styleId="afd">
    <w:name w:val="Буллит Курсив Знак"/>
    <w:link w:val="afc"/>
    <w:uiPriority w:val="99"/>
    <w:rsid w:val="001C748F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1C748F"/>
    <w:pPr>
      <w:spacing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2">
    <w:name w:val="Обычный (веб) Знак"/>
    <w:aliases w:val="Normal (Web) Char Знак"/>
    <w:link w:val="af1"/>
    <w:uiPriority w:val="99"/>
    <w:rsid w:val="001C7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1C748F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1C748F"/>
    <w:rPr>
      <w:i/>
      <w:iCs/>
    </w:rPr>
  </w:style>
  <w:style w:type="character" w:customStyle="1" w:styleId="-05">
    <w:name w:val="-0.5"/>
    <w:rsid w:val="001C748F"/>
  </w:style>
  <w:style w:type="character" w:customStyle="1" w:styleId="aff0">
    <w:name w:val="Основной текст + Малые прописные"/>
    <w:aliases w:val="Интервал 1 pt3"/>
    <w:uiPriority w:val="99"/>
    <w:rsid w:val="001C748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C74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C748F"/>
    <w:rPr>
      <w:rFonts w:ascii="Times New Roman" w:eastAsia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1C748F"/>
    <w:rPr>
      <w:b/>
      <w:bCs/>
    </w:rPr>
  </w:style>
  <w:style w:type="character" w:customStyle="1" w:styleId="250">
    <w:name w:val="Основной текст (25)"/>
    <w:uiPriority w:val="99"/>
    <w:rsid w:val="001C748F"/>
  </w:style>
  <w:style w:type="character" w:customStyle="1" w:styleId="37">
    <w:name w:val="Основной текст (37)"/>
    <w:basedOn w:val="a0"/>
    <w:uiPriority w:val="99"/>
    <w:qFormat/>
    <w:rsid w:val="001C748F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1C748F"/>
    <w:pPr>
      <w:shd w:val="clear" w:color="auto" w:fill="FFFFFF"/>
      <w:spacing w:line="211" w:lineRule="exact"/>
      <w:ind w:hanging="280"/>
      <w:jc w:val="both"/>
    </w:pPr>
    <w:rPr>
      <w:rFonts w:ascii="Times New Roman" w:eastAsiaTheme="minorEastAsia" w:hAnsi="Times New Roman" w:cstheme="minorBidi"/>
      <w:i/>
      <w:iCs/>
      <w:color w:val="auto"/>
      <w:spacing w:val="-2"/>
      <w:sz w:val="22"/>
      <w:szCs w:val="22"/>
    </w:rPr>
  </w:style>
  <w:style w:type="paragraph" w:customStyle="1" w:styleId="Style25">
    <w:name w:val="Style25"/>
    <w:basedOn w:val="a"/>
    <w:rsid w:val="001C748F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character" w:customStyle="1" w:styleId="2MicrosoftSansSerif9pt">
    <w:name w:val="Основной текст (2) + Microsoft Sans Serif;9 pt"/>
    <w:basedOn w:val="23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1C748F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1C74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1C748F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1C748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ff2">
    <w:name w:val="Body Text Indent"/>
    <w:basedOn w:val="a"/>
    <w:link w:val="aff3"/>
    <w:uiPriority w:val="99"/>
    <w:semiHidden/>
    <w:unhideWhenUsed/>
    <w:rsid w:val="001C748F"/>
    <w:pPr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1C748F"/>
  </w:style>
  <w:style w:type="paragraph" w:styleId="26">
    <w:name w:val="Body Text 2"/>
    <w:basedOn w:val="a"/>
    <w:link w:val="27"/>
    <w:uiPriority w:val="99"/>
    <w:semiHidden/>
    <w:unhideWhenUsed/>
    <w:rsid w:val="001C748F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1C748F"/>
  </w:style>
  <w:style w:type="character" w:customStyle="1" w:styleId="FontStyle90">
    <w:name w:val="Font Style90"/>
    <w:uiPriority w:val="99"/>
    <w:rsid w:val="001C748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1C748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1C7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endnote text"/>
    <w:basedOn w:val="a"/>
    <w:link w:val="aff5"/>
    <w:uiPriority w:val="99"/>
    <w:semiHidden/>
    <w:unhideWhenUsed/>
    <w:rsid w:val="001C748F"/>
    <w:pPr>
      <w:widowControl w:val="0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1C748F"/>
    <w:rPr>
      <w:sz w:val="20"/>
      <w:szCs w:val="20"/>
      <w:lang w:val="en-US"/>
    </w:rPr>
  </w:style>
  <w:style w:type="character" w:styleId="aff6">
    <w:name w:val="endnote reference"/>
    <w:basedOn w:val="a0"/>
    <w:uiPriority w:val="99"/>
    <w:semiHidden/>
    <w:unhideWhenUsed/>
    <w:rsid w:val="001C748F"/>
    <w:rPr>
      <w:vertAlign w:val="superscript"/>
    </w:rPr>
  </w:style>
  <w:style w:type="character" w:customStyle="1" w:styleId="FontStyle40">
    <w:name w:val="Font Style40"/>
    <w:rsid w:val="001C748F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1C748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1C748F"/>
    <w:pPr>
      <w:widowControl w:val="0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1C748F"/>
    <w:rPr>
      <w:sz w:val="20"/>
      <w:szCs w:val="20"/>
      <w:lang w:val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1C748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1C748F"/>
    <w:rPr>
      <w:b/>
      <w:bCs/>
      <w:sz w:val="20"/>
      <w:szCs w:val="20"/>
      <w:lang w:val="en-US"/>
    </w:rPr>
  </w:style>
  <w:style w:type="paragraph" w:styleId="29">
    <w:name w:val="Body Text Indent 2"/>
    <w:basedOn w:val="a"/>
    <w:link w:val="2a"/>
    <w:uiPriority w:val="99"/>
    <w:unhideWhenUsed/>
    <w:rsid w:val="001C748F"/>
    <w:pPr>
      <w:widowControl w:val="0"/>
      <w:spacing w:after="120" w:line="480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1C748F"/>
    <w:rPr>
      <w:lang w:val="en-US"/>
    </w:rPr>
  </w:style>
  <w:style w:type="character" w:styleId="affc">
    <w:name w:val="footnote reference"/>
    <w:uiPriority w:val="99"/>
    <w:rsid w:val="001C748F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1C748F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1C7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b">
    <w:name w:val="?????2"/>
    <w:basedOn w:val="a"/>
    <w:rsid w:val="001C748F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C74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C74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ff">
    <w:name w:val="page number"/>
    <w:basedOn w:val="a0"/>
    <w:semiHidden/>
    <w:rsid w:val="001C748F"/>
  </w:style>
  <w:style w:type="table" w:customStyle="1" w:styleId="19">
    <w:name w:val="Сетка таблицы1"/>
    <w:basedOn w:val="a1"/>
    <w:next w:val="a6"/>
    <w:uiPriority w:val="59"/>
    <w:rsid w:val="001C74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1C748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1C74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a">
    <w:name w:val="Основной текст с отступом Знак1"/>
    <w:basedOn w:val="a0"/>
    <w:uiPriority w:val="99"/>
    <w:semiHidden/>
    <w:rsid w:val="001C748F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1C748F"/>
    <w:rPr>
      <w:rFonts w:eastAsiaTheme="minorEastAsia"/>
      <w:lang w:eastAsia="ru-RU"/>
    </w:rPr>
  </w:style>
  <w:style w:type="character" w:customStyle="1" w:styleId="1b">
    <w:name w:val="Текст концевой сноски Знак1"/>
    <w:basedOn w:val="a0"/>
    <w:uiPriority w:val="99"/>
    <w:semiHidden/>
    <w:rsid w:val="001C748F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1C748F"/>
  </w:style>
  <w:style w:type="paragraph" w:customStyle="1" w:styleId="410">
    <w:name w:val="Заголовок №41"/>
    <w:basedOn w:val="a"/>
    <w:uiPriority w:val="99"/>
    <w:rsid w:val="001C748F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color w:val="auto"/>
      <w:spacing w:val="3"/>
      <w:sz w:val="22"/>
      <w:szCs w:val="22"/>
      <w:lang w:eastAsia="en-US"/>
    </w:rPr>
  </w:style>
  <w:style w:type="character" w:customStyle="1" w:styleId="2c">
    <w:name w:val="Основной текст + Полужирный2"/>
    <w:aliases w:val="Интервал 0 pt11"/>
    <w:uiPriority w:val="99"/>
    <w:rsid w:val="001C748F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1C748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C748F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character" w:customStyle="1" w:styleId="1460">
    <w:name w:val="Основной текст (14)60"/>
    <w:basedOn w:val="140"/>
    <w:rsid w:val="001C74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1C74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1C748F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character" w:customStyle="1" w:styleId="TrebuchetMS8pt">
    <w:name w:val="Основной текст + Trebuchet MS;8 pt;Курсив"/>
    <w:basedOn w:val="a0"/>
    <w:rsid w:val="001C748F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c">
    <w:name w:val="Основной 1 см"/>
    <w:basedOn w:val="a"/>
    <w:rsid w:val="001C748F"/>
    <w:pPr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en-US" w:bidi="en-US"/>
    </w:rPr>
  </w:style>
  <w:style w:type="character" w:customStyle="1" w:styleId="370">
    <w:name w:val="Основной текст (37)_"/>
    <w:link w:val="371"/>
    <w:uiPriority w:val="99"/>
    <w:locked/>
    <w:rsid w:val="001C748F"/>
    <w:rPr>
      <w:rFonts w:ascii="Times New Roman" w:eastAsiaTheme="minorEastAsia" w:hAnsi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1C748F"/>
  </w:style>
  <w:style w:type="character" w:customStyle="1" w:styleId="200">
    <w:name w:val="Основной текст (20)_"/>
    <w:link w:val="201"/>
    <w:uiPriority w:val="99"/>
    <w:locked/>
    <w:rsid w:val="001C748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C748F"/>
    <w:pPr>
      <w:shd w:val="clear" w:color="auto" w:fill="FFFFFF"/>
      <w:spacing w:before="1440" w:line="226" w:lineRule="exact"/>
      <w:jc w:val="center"/>
    </w:pPr>
    <w:rPr>
      <w:rFonts w:ascii="Verdana" w:eastAsiaTheme="minorHAnsi" w:hAnsi="Verdana" w:cs="Verdana"/>
      <w:b/>
      <w:bCs/>
      <w:color w:val="auto"/>
      <w:sz w:val="16"/>
      <w:szCs w:val="16"/>
      <w:lang w:eastAsia="en-US"/>
    </w:rPr>
  </w:style>
  <w:style w:type="character" w:customStyle="1" w:styleId="83">
    <w:name w:val="Заголовок №8_"/>
    <w:link w:val="811"/>
    <w:uiPriority w:val="99"/>
    <w:locked/>
    <w:rsid w:val="001C748F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C748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HAnsi" w:hAnsi="Verdana" w:cs="Verdana"/>
      <w:b/>
      <w:bCs/>
      <w:color w:val="auto"/>
      <w:spacing w:val="2"/>
      <w:sz w:val="17"/>
      <w:szCs w:val="17"/>
      <w:lang w:eastAsia="en-US"/>
    </w:rPr>
  </w:style>
  <w:style w:type="character" w:customStyle="1" w:styleId="203">
    <w:name w:val="Основной текст (20)"/>
    <w:uiPriority w:val="99"/>
    <w:rsid w:val="001C748F"/>
  </w:style>
  <w:style w:type="character" w:customStyle="1" w:styleId="208">
    <w:name w:val="Основной текст (20) + 8"/>
    <w:aliases w:val="5 pt5,Интервал 0 pt9"/>
    <w:uiPriority w:val="99"/>
    <w:rsid w:val="001C748F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C748F"/>
  </w:style>
  <w:style w:type="character" w:customStyle="1" w:styleId="b-serp-urlitem1">
    <w:name w:val="b-serp-url__item1"/>
    <w:basedOn w:val="a0"/>
    <w:rsid w:val="001C748F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1C748F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1C748F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1C748F"/>
    <w:pPr>
      <w:spacing w:line="360" w:lineRule="auto"/>
      <w:ind w:firstLine="454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/>
    </w:rPr>
  </w:style>
  <w:style w:type="paragraph" w:customStyle="1" w:styleId="c32">
    <w:name w:val="c32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">
    <w:name w:val="c13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3">
    <w:name w:val="c3"/>
    <w:basedOn w:val="a"/>
    <w:uiPriority w:val="99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1C748F"/>
  </w:style>
  <w:style w:type="paragraph" w:customStyle="1" w:styleId="Cite">
    <w:name w:val="Cite"/>
    <w:next w:val="a"/>
    <w:uiPriority w:val="99"/>
    <w:rsid w:val="001C748F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1C748F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1C748F"/>
  </w:style>
  <w:style w:type="paragraph" w:customStyle="1" w:styleId="c85">
    <w:name w:val="c85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63">
    <w:name w:val="c63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western">
    <w:name w:val="western"/>
    <w:basedOn w:val="a"/>
    <w:rsid w:val="001C748F"/>
    <w:pPr>
      <w:spacing w:before="100" w:beforeAutospacing="1" w:after="115"/>
      <w:ind w:firstLine="706"/>
      <w:jc w:val="both"/>
    </w:pPr>
    <w:rPr>
      <w:rFonts w:ascii="Times New Roman" w:eastAsia="Times New Roman" w:hAnsi="Times New Roman" w:cs="Times New Roman"/>
    </w:rPr>
  </w:style>
  <w:style w:type="character" w:customStyle="1" w:styleId="poemyear">
    <w:name w:val="poemyear"/>
    <w:basedOn w:val="a0"/>
    <w:rsid w:val="001C748F"/>
  </w:style>
  <w:style w:type="character" w:customStyle="1" w:styleId="st">
    <w:name w:val="st"/>
    <w:basedOn w:val="a0"/>
    <w:rsid w:val="001C748F"/>
  </w:style>
  <w:style w:type="character" w:customStyle="1" w:styleId="line">
    <w:name w:val="line"/>
    <w:basedOn w:val="a0"/>
    <w:rsid w:val="001C748F"/>
  </w:style>
  <w:style w:type="character" w:customStyle="1" w:styleId="1d">
    <w:name w:val="Тема примечания Знак1"/>
    <w:basedOn w:val="aff9"/>
    <w:uiPriority w:val="99"/>
    <w:semiHidden/>
    <w:rsid w:val="001C748F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1C74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  <w:style w:type="paragraph" w:customStyle="1" w:styleId="ConsPlusNormal">
    <w:name w:val="ConsPlusNormal"/>
    <w:uiPriority w:val="99"/>
    <w:rsid w:val="001C74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1</Pages>
  <Words>21902</Words>
  <Characters>124847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27</cp:revision>
  <cp:lastPrinted>2019-12-29T13:33:00Z</cp:lastPrinted>
  <dcterms:created xsi:type="dcterms:W3CDTF">2019-09-16T12:29:00Z</dcterms:created>
  <dcterms:modified xsi:type="dcterms:W3CDTF">2022-12-17T07:06:00Z</dcterms:modified>
</cp:coreProperties>
</file>